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Pr="00B912E0" w:rsidRDefault="009E50FA" w:rsidP="00AC41C9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ka-GE"/>
        </w:rPr>
      </w:pPr>
    </w:p>
    <w:p w:rsidR="009E50FA" w:rsidRPr="001B283C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jc w:val="center"/>
        <w:rPr>
          <w:rFonts w:ascii="Sylfaen" w:hAnsi="Sylfaen" w:cs="Sylfaen"/>
          <w:lang w:val="ka-GE"/>
        </w:rPr>
      </w:pPr>
    </w:p>
    <w:p w:rsidR="00AC41C9" w:rsidRPr="001B283C" w:rsidRDefault="00AC41C9" w:rsidP="00AC41C9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1B283C">
        <w:rPr>
          <w:rFonts w:ascii="AcadNusx" w:hAnsi="AcadNusx"/>
          <w:b/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1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B283C">
        <w:rPr>
          <w:rFonts w:ascii="AcadNusx" w:hAnsi="AcadNusx"/>
          <w:b/>
          <w:noProof/>
        </w:rPr>
        <w:t xml:space="preserve">         </w:t>
      </w:r>
      <w:r w:rsidRPr="00615D07">
        <w:rPr>
          <w:rFonts w:ascii="AcadNusx" w:hAnsi="AcadNusx"/>
          <w:b/>
          <w:u w:color="FF0000"/>
          <w:lang w:val="ka-GE"/>
        </w:rPr>
        <w:t xml:space="preserve"> </w:t>
      </w:r>
      <w:r w:rsidRPr="00615D07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 w:rsidRPr="001B283C"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615D07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Pr="001B283C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615D07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1B283C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1B283C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AC41C9" w:rsidRPr="001B283C" w:rsidRDefault="00AC41C9" w:rsidP="00AC41C9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AC41C9" w:rsidRPr="001B283C" w:rsidRDefault="00AC41C9" w:rsidP="00AC41C9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AC41C9" w:rsidRPr="001B283C" w:rsidRDefault="00AC41C9" w:rsidP="00AC41C9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1B283C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AC41C9" w:rsidRPr="001B283C" w:rsidRDefault="00AC41C9" w:rsidP="00AC41C9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1B283C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AC41C9" w:rsidRPr="001B283C" w:rsidRDefault="00AC41C9" w:rsidP="00AC41C9">
      <w:pPr>
        <w:rPr>
          <w:rFonts w:ascii="AcadNusx" w:hAnsi="AcadNusx"/>
          <w:b/>
          <w:noProof/>
          <w:sz w:val="28"/>
          <w:szCs w:val="28"/>
        </w:rPr>
      </w:pPr>
    </w:p>
    <w:p w:rsidR="00AC41C9" w:rsidRPr="005F4233" w:rsidRDefault="00615D07" w:rsidP="00AC41C9">
      <w:pPr>
        <w:spacing w:before="240"/>
        <w:rPr>
          <w:rFonts w:ascii="Sylfaen" w:hAnsi="Sylfaen" w:cs="Sylfaen"/>
          <w:b/>
          <w:noProof/>
          <w:lang w:val="ka-GE"/>
        </w:rPr>
      </w:pPr>
      <w:proofErr w:type="gramStart"/>
      <w:r w:rsidRPr="005F4233">
        <w:rPr>
          <w:rFonts w:ascii="Sylfaen" w:hAnsi="Sylfaen" w:cs="Sylfaen"/>
          <w:b/>
          <w:u w:color="FF0000"/>
          <w:lang w:val="en-US"/>
        </w:rPr>
        <w:t>ფაკულტეტი</w:t>
      </w:r>
      <w:proofErr w:type="gramEnd"/>
      <w:r w:rsidR="00AC41C9" w:rsidRPr="005F4233">
        <w:rPr>
          <w:rFonts w:ascii="Sylfaen" w:hAnsi="Sylfaen" w:cs="Sylfaen"/>
          <w:b/>
          <w:noProof/>
        </w:rPr>
        <w:t>:</w:t>
      </w:r>
      <w:r w:rsidR="00AC41C9" w:rsidRPr="005F4233">
        <w:rPr>
          <w:rFonts w:ascii="Sylfaen" w:hAnsi="Sylfaen" w:cs="Sylfaen"/>
          <w:b/>
          <w:noProof/>
          <w:lang w:val="ka-GE"/>
        </w:rPr>
        <w:t xml:space="preserve">  </w:t>
      </w:r>
      <w:r w:rsidR="00AC41C9" w:rsidRPr="005F4233">
        <w:rPr>
          <w:rFonts w:ascii="Sylfaen" w:hAnsi="Sylfaen" w:cs="Sylfaen"/>
          <w:b/>
          <w:noProof/>
        </w:rPr>
        <w:t xml:space="preserve"> </w:t>
      </w:r>
      <w:r w:rsidRPr="005F4233">
        <w:rPr>
          <w:rFonts w:ascii="Sylfaen" w:hAnsi="Sylfaen" w:cs="Sylfaen"/>
          <w:b/>
          <w:u w:color="FF0000"/>
          <w:lang w:val="en-US"/>
        </w:rPr>
        <w:t>ჯანდაცვის</w:t>
      </w:r>
      <w:r w:rsidR="00AC41C9" w:rsidRPr="005F4233">
        <w:rPr>
          <w:rFonts w:ascii="Sylfaen" w:hAnsi="Sylfaen" w:cs="Sylfaen"/>
          <w:b/>
          <w:noProof/>
        </w:rPr>
        <w:t xml:space="preserve"> </w:t>
      </w:r>
      <w:r w:rsidRPr="005F4233">
        <w:rPr>
          <w:rFonts w:ascii="Sylfaen" w:hAnsi="Sylfaen" w:cs="Sylfaen"/>
          <w:b/>
          <w:u w:color="FF0000"/>
          <w:lang w:val="en-US"/>
        </w:rPr>
        <w:t>ეკონომიკა</w:t>
      </w:r>
      <w:r w:rsidR="00AC41C9" w:rsidRPr="005F4233">
        <w:rPr>
          <w:rFonts w:ascii="Sylfaen" w:hAnsi="Sylfaen" w:cs="Sylfaen"/>
          <w:b/>
          <w:noProof/>
        </w:rPr>
        <w:t xml:space="preserve"> </w:t>
      </w:r>
      <w:r w:rsidRPr="005F4233">
        <w:rPr>
          <w:rFonts w:ascii="Sylfaen" w:hAnsi="Sylfaen" w:cs="Sylfaen"/>
          <w:b/>
          <w:u w:color="FF0000"/>
          <w:lang w:val="en-US"/>
        </w:rPr>
        <w:t>და</w:t>
      </w:r>
      <w:r w:rsidR="00AC41C9" w:rsidRPr="005F4233">
        <w:rPr>
          <w:rFonts w:ascii="Sylfaen" w:hAnsi="Sylfaen" w:cs="Sylfaen"/>
          <w:b/>
          <w:noProof/>
        </w:rPr>
        <w:t xml:space="preserve"> </w:t>
      </w:r>
      <w:r w:rsidRPr="005F4233">
        <w:rPr>
          <w:rFonts w:ascii="Sylfaen" w:hAnsi="Sylfaen" w:cs="Sylfaen"/>
          <w:b/>
          <w:u w:color="FF0000"/>
          <w:lang w:val="en-US"/>
        </w:rPr>
        <w:t>მენეჯმენტი</w:t>
      </w:r>
    </w:p>
    <w:p w:rsidR="005F4233" w:rsidRDefault="005F4233" w:rsidP="005F4233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საბაკალავრო პროგრამა: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და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:rsidR="00AC41C9" w:rsidRPr="001B283C" w:rsidRDefault="00AC41C9" w:rsidP="00AC41C9">
      <w:pPr>
        <w:spacing w:before="240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AC41C9" w:rsidRPr="001B283C" w:rsidRDefault="00AC41C9" w:rsidP="00AC41C9">
      <w:pPr>
        <w:spacing w:before="240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AC41C9" w:rsidRPr="001B283C" w:rsidRDefault="00AC41C9" w:rsidP="00AC41C9">
      <w:pPr>
        <w:spacing w:before="240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AC41C9" w:rsidRPr="001B283C" w:rsidRDefault="00AC41C9" w:rsidP="00AC41C9">
      <w:pPr>
        <w:spacing w:before="240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AC41C9" w:rsidRPr="001B283C" w:rsidRDefault="00615D07" w:rsidP="00AC41C9">
      <w:pPr>
        <w:spacing w:before="240"/>
        <w:jc w:val="center"/>
        <w:rPr>
          <w:rFonts w:ascii="Sylfaen" w:hAnsi="Sylfaen" w:cs="Sylfaen"/>
          <w:b/>
          <w:noProof/>
          <w:sz w:val="28"/>
          <w:szCs w:val="28"/>
        </w:rPr>
      </w:pPr>
      <w:proofErr w:type="gramStart"/>
      <w:r>
        <w:rPr>
          <w:rFonts w:ascii="Sylfaen" w:hAnsi="Sylfaen" w:cs="Sylfaen"/>
          <w:b/>
          <w:sz w:val="28"/>
          <w:szCs w:val="28"/>
          <w:u w:color="FF0000"/>
          <w:lang w:val="en-US"/>
        </w:rPr>
        <w:t>ს</w:t>
      </w:r>
      <w:proofErr w:type="gramEnd"/>
      <w:r w:rsidR="00AC41C9" w:rsidRPr="001B283C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>
        <w:rPr>
          <w:rFonts w:ascii="Sylfaen" w:hAnsi="Sylfaen" w:cs="Sylfaen"/>
          <w:b/>
          <w:sz w:val="28"/>
          <w:szCs w:val="28"/>
          <w:u w:color="FF0000"/>
          <w:lang w:val="en-US"/>
        </w:rPr>
        <w:t>ი</w:t>
      </w:r>
      <w:r w:rsidR="00AC41C9" w:rsidRPr="001B283C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>
        <w:rPr>
          <w:rFonts w:ascii="Sylfaen" w:hAnsi="Sylfaen" w:cs="Sylfaen"/>
          <w:b/>
          <w:sz w:val="28"/>
          <w:szCs w:val="28"/>
          <w:u w:color="FF0000"/>
          <w:lang w:val="en-US"/>
        </w:rPr>
        <w:t>ლ</w:t>
      </w:r>
      <w:r w:rsidR="00AC41C9" w:rsidRPr="001B283C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>
        <w:rPr>
          <w:rFonts w:ascii="Sylfaen" w:hAnsi="Sylfaen" w:cs="Sylfaen"/>
          <w:b/>
          <w:sz w:val="28"/>
          <w:szCs w:val="28"/>
          <w:u w:color="FF0000"/>
          <w:lang w:val="en-US"/>
        </w:rPr>
        <w:t>ა</w:t>
      </w:r>
      <w:r w:rsidR="00AC41C9" w:rsidRPr="001B283C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>
        <w:rPr>
          <w:rFonts w:ascii="Sylfaen" w:hAnsi="Sylfaen" w:cs="Sylfaen"/>
          <w:b/>
          <w:sz w:val="28"/>
          <w:szCs w:val="28"/>
          <w:u w:color="FF0000"/>
          <w:lang w:val="en-US"/>
        </w:rPr>
        <w:t>ბ</w:t>
      </w:r>
      <w:r w:rsidR="00AC41C9" w:rsidRPr="001B283C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>
        <w:rPr>
          <w:rFonts w:ascii="Sylfaen" w:hAnsi="Sylfaen" w:cs="Sylfaen"/>
          <w:b/>
          <w:sz w:val="28"/>
          <w:szCs w:val="28"/>
          <w:u w:color="FF0000"/>
          <w:lang w:val="en-US"/>
        </w:rPr>
        <w:t>უ</w:t>
      </w:r>
      <w:r w:rsidR="00AC41C9" w:rsidRPr="001B283C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>
        <w:rPr>
          <w:rFonts w:ascii="Sylfaen" w:hAnsi="Sylfaen" w:cs="Sylfaen"/>
          <w:b/>
          <w:sz w:val="28"/>
          <w:szCs w:val="28"/>
          <w:u w:color="FF0000"/>
          <w:lang w:val="en-US"/>
        </w:rPr>
        <w:t>ს</w:t>
      </w:r>
      <w:r w:rsidR="00AC41C9" w:rsidRPr="001B283C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>
        <w:rPr>
          <w:rFonts w:ascii="Sylfaen" w:hAnsi="Sylfaen" w:cs="Sylfaen"/>
          <w:b/>
          <w:sz w:val="28"/>
          <w:szCs w:val="28"/>
          <w:u w:color="FF0000"/>
          <w:lang w:val="en-US"/>
        </w:rPr>
        <w:t>ი</w:t>
      </w:r>
    </w:p>
    <w:p w:rsidR="00AC41C9" w:rsidRPr="001B283C" w:rsidRDefault="00AC41C9" w:rsidP="00AC41C9">
      <w:pPr>
        <w:spacing w:before="240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AC41C9" w:rsidRPr="001B283C" w:rsidRDefault="00AC41C9" w:rsidP="00AC41C9">
      <w:pPr>
        <w:spacing w:before="240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AC41C9" w:rsidRPr="001B283C" w:rsidRDefault="00AC41C9" w:rsidP="00AC41C9">
      <w:pPr>
        <w:spacing w:before="240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AC41C9" w:rsidRPr="005F4233" w:rsidRDefault="00615D07" w:rsidP="00AC41C9">
      <w:pPr>
        <w:spacing w:before="240"/>
        <w:rPr>
          <w:rFonts w:ascii="Sylfaen" w:hAnsi="Sylfaen" w:cs="Sylfaen"/>
          <w:noProof/>
          <w:lang w:val="ka-GE"/>
        </w:rPr>
      </w:pPr>
      <w:proofErr w:type="gramStart"/>
      <w:r w:rsidRPr="005F4233">
        <w:rPr>
          <w:rFonts w:ascii="Sylfaen" w:hAnsi="Sylfaen" w:cs="Sylfaen"/>
          <w:b/>
          <w:u w:color="FF0000"/>
          <w:lang w:val="en-US"/>
        </w:rPr>
        <w:t>სასწავლო</w:t>
      </w:r>
      <w:proofErr w:type="gramEnd"/>
      <w:r w:rsidR="00AC41C9" w:rsidRPr="005F4233">
        <w:rPr>
          <w:rFonts w:ascii="Sylfaen" w:hAnsi="Sylfaen" w:cs="Sylfaen"/>
          <w:b/>
          <w:noProof/>
        </w:rPr>
        <w:t xml:space="preserve"> </w:t>
      </w:r>
      <w:r w:rsidRPr="005F4233">
        <w:rPr>
          <w:rFonts w:ascii="Sylfaen" w:hAnsi="Sylfaen" w:cs="Sylfaen"/>
          <w:b/>
          <w:u w:color="FF0000"/>
          <w:lang w:val="en-US"/>
        </w:rPr>
        <w:t>კურსი</w:t>
      </w:r>
      <w:r w:rsidR="00AC41C9" w:rsidRPr="005F4233">
        <w:rPr>
          <w:rFonts w:ascii="Sylfaen" w:hAnsi="Sylfaen" w:cs="Sylfaen"/>
          <w:b/>
          <w:noProof/>
        </w:rPr>
        <w:t xml:space="preserve">: </w:t>
      </w:r>
      <w:r w:rsidRPr="005F4233">
        <w:rPr>
          <w:rFonts w:ascii="Sylfaen" w:hAnsi="Sylfaen" w:cs="Sylfaen"/>
          <w:u w:color="FF0000"/>
          <w:lang w:val="en-US"/>
        </w:rPr>
        <w:t>საფინანსო</w:t>
      </w:r>
      <w:r w:rsidR="00AC41C9" w:rsidRPr="005F4233">
        <w:rPr>
          <w:rFonts w:ascii="Sylfaen" w:hAnsi="Sylfaen" w:cs="Sylfaen"/>
          <w:noProof/>
          <w:lang w:val="en-US"/>
        </w:rPr>
        <w:t xml:space="preserve"> </w:t>
      </w:r>
      <w:r w:rsidRPr="005F4233">
        <w:rPr>
          <w:rFonts w:ascii="Sylfaen" w:hAnsi="Sylfaen" w:cs="Sylfaen"/>
          <w:u w:color="FF0000"/>
          <w:lang w:val="en-US"/>
        </w:rPr>
        <w:t>მენეჯმენტი</w:t>
      </w:r>
    </w:p>
    <w:p w:rsidR="00AC41C9" w:rsidRPr="005F4233" w:rsidRDefault="00615D07" w:rsidP="00AC41C9">
      <w:pPr>
        <w:spacing w:before="240"/>
        <w:rPr>
          <w:rFonts w:ascii="AcadNusx" w:hAnsi="AcadNusx"/>
          <w:noProof/>
          <w:lang w:val="ka-GE"/>
        </w:rPr>
      </w:pPr>
      <w:proofErr w:type="gramStart"/>
      <w:r w:rsidRPr="005F4233">
        <w:rPr>
          <w:rFonts w:ascii="Sylfaen" w:hAnsi="Sylfaen" w:cs="Sylfaen"/>
          <w:b/>
          <w:u w:color="FF0000"/>
          <w:lang w:val="en-US"/>
        </w:rPr>
        <w:t>ავტორი</w:t>
      </w:r>
      <w:proofErr w:type="gramEnd"/>
      <w:r w:rsidR="00AC41C9" w:rsidRPr="005F4233">
        <w:rPr>
          <w:rFonts w:ascii="Sylfaen" w:hAnsi="Sylfaen" w:cs="Sylfaen"/>
          <w:b/>
          <w:noProof/>
        </w:rPr>
        <w:t xml:space="preserve">: </w:t>
      </w:r>
      <w:r w:rsidR="00E147AF" w:rsidRPr="005F4233">
        <w:rPr>
          <w:rFonts w:ascii="Sylfaen" w:hAnsi="Sylfaen" w:cs="Sylfaen"/>
          <w:noProof/>
          <w:lang w:val="ka-GE"/>
        </w:rPr>
        <w:t>აკადემიური დოქტორი</w:t>
      </w:r>
      <w:r w:rsidR="00E147AF">
        <w:rPr>
          <w:rFonts w:ascii="Sylfaen" w:hAnsi="Sylfaen" w:cs="Sylfaen"/>
          <w:b/>
          <w:noProof/>
          <w:lang w:val="ka-GE"/>
        </w:rPr>
        <w:t xml:space="preserve"> (</w:t>
      </w:r>
      <w:r w:rsidR="00E147AF">
        <w:rPr>
          <w:rFonts w:ascii="Sylfaen" w:hAnsi="Sylfaen" w:cs="Sylfaen"/>
          <w:noProof/>
          <w:lang w:val="ka-GE"/>
        </w:rPr>
        <w:t>ეკონომიკურ მეცნიერებათა კანდიდატი</w:t>
      </w:r>
      <w:r w:rsidR="005F4233" w:rsidRPr="005F4233">
        <w:rPr>
          <w:rFonts w:ascii="Sylfaen" w:hAnsi="Sylfaen" w:cs="Sylfaen"/>
          <w:noProof/>
          <w:lang w:val="ka-GE"/>
        </w:rPr>
        <w:t xml:space="preserve"> </w:t>
      </w:r>
      <w:r w:rsidR="00E147AF">
        <w:rPr>
          <w:rFonts w:ascii="Sylfaen" w:hAnsi="Sylfaen" w:cs="Sylfaen"/>
          <w:noProof/>
          <w:lang w:val="ka-GE"/>
        </w:rPr>
        <w:t>)</w:t>
      </w:r>
      <w:r w:rsidRPr="005F4233">
        <w:rPr>
          <w:rFonts w:ascii="Sylfaen" w:hAnsi="Sylfaen" w:cs="Sylfaen"/>
          <w:u w:color="FF0000"/>
          <w:lang w:val="en-US"/>
        </w:rPr>
        <w:t>მარია</w:t>
      </w:r>
      <w:r w:rsidR="00AC41C9" w:rsidRPr="005F4233">
        <w:rPr>
          <w:rFonts w:ascii="Sylfaen" w:hAnsi="Sylfaen" w:cs="Sylfaen"/>
          <w:noProof/>
          <w:lang w:val="ka-GE"/>
        </w:rPr>
        <w:t xml:space="preserve"> </w:t>
      </w:r>
      <w:r w:rsidRPr="005F4233">
        <w:rPr>
          <w:rFonts w:ascii="Sylfaen" w:hAnsi="Sylfaen" w:cs="Sylfaen"/>
          <w:u w:color="FF0000"/>
          <w:lang w:val="en-US"/>
        </w:rPr>
        <w:t>ზუბიაშვილი</w:t>
      </w:r>
    </w:p>
    <w:p w:rsidR="00AC41C9" w:rsidRPr="005F4233" w:rsidRDefault="00AC41C9" w:rsidP="00AC41C9">
      <w:pPr>
        <w:spacing w:before="240"/>
        <w:rPr>
          <w:rFonts w:ascii="Sylfaen" w:hAnsi="Sylfaen" w:cs="Sylfaen"/>
          <w:noProof/>
        </w:rPr>
      </w:pPr>
    </w:p>
    <w:p w:rsidR="00AC41C9" w:rsidRPr="001B283C" w:rsidRDefault="00AC41C9" w:rsidP="00AC41C9">
      <w:pPr>
        <w:spacing w:before="240"/>
        <w:jc w:val="center"/>
        <w:rPr>
          <w:rFonts w:ascii="Sylfaen" w:hAnsi="Sylfaen" w:cs="Sylfaen"/>
          <w:noProof/>
        </w:rPr>
      </w:pPr>
    </w:p>
    <w:p w:rsidR="00AC41C9" w:rsidRPr="001B283C" w:rsidRDefault="00AC41C9" w:rsidP="00AC41C9">
      <w:pPr>
        <w:spacing w:before="240"/>
        <w:jc w:val="center"/>
        <w:rPr>
          <w:rFonts w:ascii="Sylfaen" w:hAnsi="Sylfaen" w:cs="Sylfaen"/>
          <w:noProof/>
        </w:rPr>
      </w:pPr>
    </w:p>
    <w:p w:rsidR="009E50FA" w:rsidRPr="001B283C" w:rsidRDefault="009E50FA" w:rsidP="009E50FA">
      <w:pPr>
        <w:autoSpaceDE w:val="0"/>
        <w:autoSpaceDN w:val="0"/>
        <w:adjustRightInd w:val="0"/>
        <w:rPr>
          <w:rFonts w:ascii="Sylfaen" w:hAnsi="Sylfaen" w:cs="Sylfaen"/>
          <w:lang w:val="ka-GE"/>
        </w:rPr>
      </w:pPr>
    </w:p>
    <w:p w:rsidR="009E50FA" w:rsidRPr="001B283C" w:rsidRDefault="009E50FA" w:rsidP="009E50FA">
      <w:pPr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:rsidR="00C323A9" w:rsidRPr="001B283C" w:rsidRDefault="00C323A9" w:rsidP="009E50FA">
      <w:pPr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:rsidR="00C323A9" w:rsidRPr="001B283C" w:rsidRDefault="00C323A9" w:rsidP="009E50FA">
      <w:pPr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:rsidR="00C323A9" w:rsidRPr="001B283C" w:rsidRDefault="00C323A9" w:rsidP="009E50FA">
      <w:pPr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:rsidR="006621E0" w:rsidRPr="00232878" w:rsidRDefault="006621E0" w:rsidP="009E50FA">
      <w:pPr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:rsidR="009E50FA" w:rsidRPr="001B283C" w:rsidRDefault="009E50FA" w:rsidP="00AC41C9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lang w:val="ka-GE"/>
        </w:rPr>
      </w:pPr>
      <w:r w:rsidRPr="001B283C">
        <w:rPr>
          <w:rFonts w:ascii="Sylfaen" w:hAnsi="Sylfaen" w:cs="Sylfaen"/>
          <w:b/>
          <w:lang w:val="ka-GE"/>
        </w:rPr>
        <w:t xml:space="preserve"> </w:t>
      </w: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1B283C" w:rsidTr="007D4412">
        <w:tc>
          <w:tcPr>
            <w:tcW w:w="2070" w:type="dxa"/>
          </w:tcPr>
          <w:p w:rsidR="007D4412" w:rsidRPr="001B283C" w:rsidRDefault="00615D07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r w:rsidR="007D4412" w:rsidRPr="001B283C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7D4412" w:rsidRPr="001B283C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სახელწოდება</w:t>
            </w:r>
          </w:p>
          <w:p w:rsidR="007D4412" w:rsidRPr="001B283C" w:rsidRDefault="007D4412" w:rsidP="007D4412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AC41C9" w:rsidRPr="001B283C" w:rsidRDefault="00AC41C9" w:rsidP="00AC41C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AC41C9" w:rsidRPr="001B283C" w:rsidRDefault="00615D07" w:rsidP="00AC41C9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საფინანსო</w:t>
            </w:r>
            <w:r w:rsidR="00AC41C9" w:rsidRPr="001B283C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მენეჯმენტი</w:t>
            </w:r>
            <w:r w:rsidR="00AC41C9" w:rsidRPr="001B283C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</w:p>
          <w:p w:rsidR="007D4412" w:rsidRPr="001B283C" w:rsidRDefault="00AC41C9" w:rsidP="00615D0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B283C">
              <w:rPr>
                <w:rFonts w:ascii="AcadNusx" w:hAnsi="AcadNusx"/>
                <w:sz w:val="24"/>
                <w:szCs w:val="24"/>
              </w:rPr>
              <w:t>(</w:t>
            </w:r>
            <w:r w:rsidR="00615D0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სავალდებულო</w:t>
            </w:r>
            <w:r w:rsidR="00C323A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კურსი</w:t>
            </w:r>
            <w:r w:rsidR="00C323A9" w:rsidRPr="001B283C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7D4412" w:rsidRPr="00615D07" w:rsidTr="007D4412">
        <w:tc>
          <w:tcPr>
            <w:tcW w:w="2070" w:type="dxa"/>
          </w:tcPr>
          <w:p w:rsidR="00232878" w:rsidRDefault="00232878">
            <w:pP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</w:pPr>
          </w:p>
          <w:p w:rsidR="007D4412" w:rsidRPr="00615D07" w:rsidRDefault="00615D07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ავტორი</w:t>
            </w:r>
          </w:p>
        </w:tc>
        <w:tc>
          <w:tcPr>
            <w:tcW w:w="8820" w:type="dxa"/>
          </w:tcPr>
          <w:p w:rsidR="00E147AF" w:rsidRPr="00E147AF" w:rsidRDefault="00E147AF" w:rsidP="00AC41C9">
            <w:pPr>
              <w:jc w:val="both"/>
              <w:rPr>
                <w:rFonts w:ascii="Sylfaen" w:hAnsi="Sylfaen" w:cs="Sylfaen"/>
                <w:b/>
                <w:u w:color="FF0000"/>
                <w:lang w:val="ka-GE"/>
              </w:rPr>
            </w:pPr>
            <w:r w:rsidRPr="00E147AF">
              <w:rPr>
                <w:rFonts w:ascii="Sylfaen" w:hAnsi="Sylfaen" w:cs="Sylfaen"/>
                <w:b/>
                <w:noProof/>
                <w:lang w:val="ka-GE"/>
              </w:rPr>
              <w:t>აკადემიური დოქტორი (ეკონომიკურ მეცნიერებათა კანდიდატი )</w:t>
            </w:r>
            <w:r w:rsidRPr="00E147AF">
              <w:rPr>
                <w:rFonts w:ascii="Sylfaen" w:hAnsi="Sylfaen" w:cs="Sylfaen"/>
                <w:b/>
                <w:u w:color="FF0000"/>
                <w:lang w:val="en-US"/>
              </w:rPr>
              <w:t>მარია</w:t>
            </w:r>
            <w:r w:rsidRPr="00E147AF">
              <w:rPr>
                <w:rFonts w:ascii="Sylfaen" w:hAnsi="Sylfaen" w:cs="Sylfaen"/>
                <w:b/>
                <w:noProof/>
                <w:lang w:val="ka-GE"/>
              </w:rPr>
              <w:t xml:space="preserve"> </w:t>
            </w:r>
            <w:r w:rsidRPr="00E147AF">
              <w:rPr>
                <w:rFonts w:ascii="Sylfaen" w:hAnsi="Sylfaen" w:cs="Sylfaen"/>
                <w:b/>
                <w:u w:color="FF0000"/>
                <w:lang w:val="en-US"/>
              </w:rPr>
              <w:t>ზუბიაშვილი</w:t>
            </w:r>
            <w:r>
              <w:rPr>
                <w:rFonts w:ascii="Sylfaen" w:hAnsi="Sylfaen" w:cs="Sylfaen"/>
                <w:b/>
                <w:u w:color="FF0000"/>
                <w:lang w:val="ka-GE"/>
              </w:rPr>
              <w:t>-</w:t>
            </w:r>
          </w:p>
          <w:p w:rsidR="00AC41C9" w:rsidRPr="005F4233" w:rsidRDefault="00615D07" w:rsidP="00AC41C9">
            <w:pPr>
              <w:jc w:val="both"/>
              <w:rPr>
                <w:rFonts w:ascii="AcadNusx" w:hAnsi="AcadNusx"/>
                <w:sz w:val="24"/>
                <w:szCs w:val="24"/>
                <w:lang w:val="en-US" w:eastAsia="en-US"/>
              </w:rPr>
            </w:pPr>
            <w:proofErr w:type="gramStart"/>
            <w:r w:rsidRPr="005F4233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მი</w:t>
            </w:r>
            <w:r w:rsidR="005F4233" w:rsidRPr="005F4233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</w:t>
            </w:r>
            <w:r w:rsidRPr="005F4233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ამართი</w:t>
            </w:r>
            <w:proofErr w:type="gramEnd"/>
            <w:r w:rsidR="00AC41C9" w:rsidRPr="005F4233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: </w:t>
            </w:r>
            <w:r w:rsidRPr="005F4233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თბილისი</w:t>
            </w:r>
            <w:r w:rsidR="00AC41C9" w:rsidRPr="005F4233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. </w:t>
            </w:r>
            <w:proofErr w:type="gramStart"/>
            <w:r w:rsidRPr="005F4233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ვაზისუბნის</w:t>
            </w:r>
            <w:proofErr w:type="gramEnd"/>
            <w:r w:rsidR="00AC41C9" w:rsidRPr="005F4233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Pr="005F4233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დასახლება</w:t>
            </w:r>
            <w:r w:rsidR="00AC41C9" w:rsidRPr="005F4233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Pr="005F4233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კორპ</w:t>
            </w:r>
            <w:r w:rsidR="00AC41C9" w:rsidRPr="005F4233">
              <w:rPr>
                <w:rFonts w:ascii="AcadNusx" w:hAnsi="AcadNusx"/>
                <w:sz w:val="24"/>
                <w:szCs w:val="24"/>
                <w:lang w:val="en-US" w:eastAsia="en-US"/>
              </w:rPr>
              <w:t>.</w:t>
            </w:r>
            <w:r w:rsidRPr="005F4233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2</w:t>
            </w:r>
            <w:r w:rsidR="00AC41C9" w:rsidRPr="005F4233">
              <w:rPr>
                <w:rFonts w:ascii="AcadNusx" w:hAnsi="AcadNusx"/>
                <w:sz w:val="24"/>
                <w:szCs w:val="24"/>
                <w:lang w:val="en-US" w:eastAsia="en-US"/>
              </w:rPr>
              <w:t>.</w:t>
            </w:r>
            <w:r w:rsidRPr="005F4233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ბ</w:t>
            </w:r>
            <w:r w:rsidR="00AC41C9" w:rsidRPr="005F4233">
              <w:rPr>
                <w:rFonts w:ascii="AcadNusx" w:hAnsi="AcadNusx"/>
                <w:sz w:val="24"/>
                <w:szCs w:val="24"/>
                <w:lang w:val="en-US" w:eastAsia="en-US"/>
              </w:rPr>
              <w:t>.</w:t>
            </w:r>
            <w:r w:rsidRPr="005F4233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61</w:t>
            </w:r>
            <w:r w:rsidR="00AC41C9" w:rsidRPr="005F4233">
              <w:rPr>
                <w:rFonts w:ascii="AcadNusx" w:hAnsi="AcadNusx"/>
                <w:sz w:val="24"/>
                <w:szCs w:val="24"/>
                <w:lang w:val="en-US" w:eastAsia="en-US"/>
              </w:rPr>
              <w:t>.</w:t>
            </w:r>
          </w:p>
          <w:p w:rsidR="00AC41C9" w:rsidRPr="005F4233" w:rsidRDefault="00615D07" w:rsidP="00AC41C9">
            <w:pPr>
              <w:jc w:val="both"/>
              <w:rPr>
                <w:sz w:val="24"/>
                <w:szCs w:val="24"/>
                <w:lang w:val="en-US" w:eastAsia="en-US"/>
              </w:rPr>
            </w:pPr>
            <w:proofErr w:type="gramStart"/>
            <w:r w:rsidRPr="005F4233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ტელ</w:t>
            </w:r>
            <w:proofErr w:type="gramEnd"/>
            <w:r w:rsidR="00AC41C9" w:rsidRPr="005F4233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: </w:t>
            </w:r>
            <w:r w:rsidRPr="005F4233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275</w:t>
            </w:r>
            <w:r w:rsidR="00AC41C9" w:rsidRPr="005F4233">
              <w:rPr>
                <w:rFonts w:ascii="AcadNusx" w:hAnsi="AcadNusx"/>
                <w:sz w:val="24"/>
                <w:szCs w:val="24"/>
                <w:lang w:val="en-US" w:eastAsia="en-US"/>
              </w:rPr>
              <w:t>-</w:t>
            </w:r>
            <w:r w:rsidRPr="005F4233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78</w:t>
            </w:r>
            <w:r w:rsidR="00AC41C9" w:rsidRPr="005F4233">
              <w:rPr>
                <w:rFonts w:ascii="AcadNusx" w:hAnsi="AcadNusx"/>
                <w:sz w:val="24"/>
                <w:szCs w:val="24"/>
                <w:lang w:val="en-US" w:eastAsia="en-US"/>
              </w:rPr>
              <w:t>-</w:t>
            </w:r>
            <w:r w:rsidRPr="005F4233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45</w:t>
            </w:r>
            <w:r w:rsidR="00AC41C9" w:rsidRPr="005F4233">
              <w:rPr>
                <w:rFonts w:ascii="AcadNusx" w:hAnsi="AcadNusx"/>
                <w:sz w:val="24"/>
                <w:szCs w:val="24"/>
                <w:u w:color="FF0000"/>
                <w:lang w:val="ka-GE" w:eastAsia="en-US"/>
              </w:rPr>
              <w:t>;</w:t>
            </w:r>
            <w:r w:rsidR="00AC41C9" w:rsidRPr="005F4233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Pr="005F4233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მობ</w:t>
            </w:r>
            <w:r w:rsidR="00AC41C9" w:rsidRPr="005F4233">
              <w:rPr>
                <w:rFonts w:ascii="AcadNusx" w:hAnsi="AcadNusx"/>
                <w:sz w:val="24"/>
                <w:szCs w:val="24"/>
                <w:lang w:val="en-US" w:eastAsia="en-US"/>
              </w:rPr>
              <w:t>.</w:t>
            </w:r>
            <w:r w:rsidRPr="005F4233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593</w:t>
            </w:r>
            <w:r w:rsidR="00AC41C9" w:rsidRPr="005F4233">
              <w:rPr>
                <w:rFonts w:ascii="AcadNusx" w:hAnsi="AcadNusx"/>
                <w:sz w:val="24"/>
                <w:szCs w:val="24"/>
                <w:lang w:val="en-US" w:eastAsia="en-US"/>
              </w:rPr>
              <w:t>-</w:t>
            </w:r>
            <w:r w:rsidRPr="005F4233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61</w:t>
            </w:r>
            <w:r w:rsidR="00AC41C9" w:rsidRPr="005F4233">
              <w:rPr>
                <w:rFonts w:ascii="AcadNusx" w:hAnsi="AcadNusx"/>
                <w:sz w:val="24"/>
                <w:szCs w:val="24"/>
                <w:lang w:val="en-US" w:eastAsia="en-US"/>
              </w:rPr>
              <w:t>-</w:t>
            </w:r>
            <w:r w:rsidRPr="005F4233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60</w:t>
            </w:r>
            <w:r w:rsidR="00AC41C9" w:rsidRPr="005F4233">
              <w:rPr>
                <w:rFonts w:ascii="AcadNusx" w:hAnsi="AcadNusx"/>
                <w:sz w:val="24"/>
                <w:szCs w:val="24"/>
                <w:lang w:val="en-US" w:eastAsia="en-US"/>
              </w:rPr>
              <w:t>-</w:t>
            </w:r>
            <w:r w:rsidRPr="005F4233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18</w:t>
            </w:r>
            <w:r w:rsidR="00AC41C9" w:rsidRPr="005F4233">
              <w:rPr>
                <w:rFonts w:ascii="AcadNusx" w:hAnsi="AcadNusx"/>
                <w:sz w:val="24"/>
                <w:szCs w:val="24"/>
                <w:lang w:val="en-US" w:eastAsia="en-US"/>
              </w:rPr>
              <w:t>.</w:t>
            </w:r>
          </w:p>
          <w:p w:rsidR="007D4412" w:rsidRPr="001B283C" w:rsidRDefault="007D4412" w:rsidP="00AD4954">
            <w:pPr>
              <w:rPr>
                <w:sz w:val="24"/>
                <w:szCs w:val="24"/>
                <w:lang w:val="en-US"/>
              </w:rPr>
            </w:pPr>
          </w:p>
        </w:tc>
      </w:tr>
      <w:tr w:rsidR="007D4412" w:rsidRPr="00615D07" w:rsidTr="007D4412">
        <w:tc>
          <w:tcPr>
            <w:tcW w:w="2070" w:type="dxa"/>
          </w:tcPr>
          <w:p w:rsidR="00232878" w:rsidRDefault="00232878" w:rsidP="00615D07">
            <w:pP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</w:pPr>
          </w:p>
          <w:p w:rsidR="007D4412" w:rsidRPr="001B283C" w:rsidRDefault="00615D07" w:rsidP="00615D07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r w:rsidR="00AD4954" w:rsidRPr="001B283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AD4954" w:rsidRPr="001B283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მიზანი</w:t>
            </w:r>
          </w:p>
        </w:tc>
        <w:tc>
          <w:tcPr>
            <w:tcW w:w="8820" w:type="dxa"/>
          </w:tcPr>
          <w:p w:rsidR="00AC41C9" w:rsidRPr="001B283C" w:rsidRDefault="00AC41C9" w:rsidP="00AD495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1537B" w:rsidRPr="0041537B" w:rsidRDefault="00615D07" w:rsidP="0041537B">
            <w:pPr>
              <w:rPr>
                <w:rFonts w:ascii="AcadNusx" w:hAnsi="AcadNusx"/>
                <w:sz w:val="24"/>
                <w:szCs w:val="24"/>
                <w:lang w:val="en-US" w:eastAsia="en-US"/>
              </w:rPr>
            </w:pPr>
            <w:r w:rsidRPr="0041537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კურსის</w:t>
            </w:r>
            <w:r w:rsidR="00AC41C9" w:rsidRPr="0041537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მიზანია</w:t>
            </w:r>
            <w:r w:rsidR="00AC41C9" w:rsidRPr="0041537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1537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სტუდენს</w:t>
            </w:r>
            <w:r w:rsidR="00AC41C9" w:rsidRPr="0041537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41537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შეასწავლოს</w:t>
            </w:r>
            <w:r w:rsidR="0041537B" w:rsidRPr="0041537B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:</w:t>
            </w:r>
          </w:p>
          <w:p w:rsidR="0041537B" w:rsidRPr="0041537B" w:rsidRDefault="00AC41C9" w:rsidP="0041537B">
            <w:pPr>
              <w:numPr>
                <w:ilvl w:val="0"/>
                <w:numId w:val="5"/>
              </w:num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 w:rsidRPr="0041537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41537B"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ფინანსური</w:t>
            </w:r>
            <w:r w:rsidR="0041537B"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="0041537B"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მენეჯმენტის</w:t>
            </w:r>
            <w:r w:rsidR="0041537B"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 </w:t>
            </w:r>
            <w:r w:rsidR="0041537B"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არსი</w:t>
            </w:r>
            <w:r w:rsidR="0041537B"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, </w:t>
            </w:r>
            <w:r w:rsidR="0041537B"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მიზნები</w:t>
            </w:r>
            <w:r w:rsidR="0041537B"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, </w:t>
            </w:r>
            <w:r w:rsidR="0041537B"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ფუნქცია</w:t>
            </w:r>
            <w:r w:rsidR="0041537B"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, </w:t>
            </w:r>
            <w:r w:rsidR="0041537B"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პროცესები</w:t>
            </w:r>
            <w:r w:rsidR="0041537B"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</w:p>
          <w:p w:rsidR="0041537B" w:rsidRPr="0041537B" w:rsidRDefault="0041537B" w:rsidP="0041537B">
            <w:pPr>
              <w:numPr>
                <w:ilvl w:val="0"/>
                <w:numId w:val="5"/>
              </w:num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ჯანდაცვის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ობიექტის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ფინანსების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წარმოშობის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წყაროები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41537B" w:rsidRPr="0041537B" w:rsidRDefault="0041537B" w:rsidP="0041537B">
            <w:pPr>
              <w:numPr>
                <w:ilvl w:val="0"/>
                <w:numId w:val="5"/>
              </w:num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ჯანდაცვის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ობიექტის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ძირითადი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და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საბრუნავი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საშუალებებისა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და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მიმოქცევის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ფონდების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როლი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ფინანსური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სახსრების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 xml:space="preserve"> გამოყენების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ეფექტიანობის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ამაღლებაში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</w:p>
          <w:p w:rsidR="0041537B" w:rsidRPr="0041537B" w:rsidRDefault="0041537B" w:rsidP="0041537B">
            <w:pPr>
              <w:numPr>
                <w:ilvl w:val="0"/>
                <w:numId w:val="5"/>
              </w:numPr>
              <w:rPr>
                <w:sz w:val="24"/>
                <w:szCs w:val="24"/>
                <w:lang w:val="ka-GE"/>
              </w:rPr>
            </w:pPr>
            <w:proofErr w:type="gramStart"/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დაკრედიტების</w:t>
            </w:r>
            <w:proofErr w:type="gramEnd"/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თავისებურებები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,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ფუნქციები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</w:p>
          <w:p w:rsidR="0041537B" w:rsidRPr="0041537B" w:rsidRDefault="0041537B" w:rsidP="0041537B">
            <w:pPr>
              <w:numPr>
                <w:ilvl w:val="0"/>
                <w:numId w:val="5"/>
              </w:num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სალიზინგო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ოპერაციები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ჯანდაცვაში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</w:p>
          <w:p w:rsidR="0041537B" w:rsidRPr="0041537B" w:rsidRDefault="0041537B" w:rsidP="0041537B">
            <w:pPr>
              <w:numPr>
                <w:ilvl w:val="0"/>
                <w:numId w:val="5"/>
              </w:num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ფაქტორინგი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</w:p>
          <w:p w:rsidR="0041537B" w:rsidRPr="0041537B" w:rsidRDefault="0041537B" w:rsidP="0041537B">
            <w:pPr>
              <w:numPr>
                <w:ilvl w:val="0"/>
                <w:numId w:val="5"/>
              </w:num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ფინანსური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ინფორმაციის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როლი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ფინანსური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გადაწყვეტილებების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მიღებაში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  <w:r w:rsidRPr="0041537B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</w:p>
          <w:p w:rsidR="0041537B" w:rsidRPr="0041537B" w:rsidRDefault="0041537B" w:rsidP="0041537B">
            <w:pPr>
              <w:numPr>
                <w:ilvl w:val="0"/>
                <w:numId w:val="5"/>
              </w:num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ფასიანი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ქაღალდები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ჯანდაცვაში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</w:p>
          <w:p w:rsidR="0041537B" w:rsidRPr="0041537B" w:rsidRDefault="0041537B" w:rsidP="0041537B">
            <w:pPr>
              <w:numPr>
                <w:ilvl w:val="0"/>
                <w:numId w:val="5"/>
              </w:num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proofErr w:type="gramStart"/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ანაზღაურების</w:t>
            </w:r>
            <w:proofErr w:type="gramEnd"/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თავისებურებები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მეთოდები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ჯანდაცვის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ობიექტებში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41537B" w:rsidRPr="0041537B" w:rsidRDefault="0041537B" w:rsidP="0041537B">
            <w:pPr>
              <w:numPr>
                <w:ilvl w:val="0"/>
                <w:numId w:val="5"/>
              </w:numPr>
              <w:rPr>
                <w:rFonts w:ascii="Sylfaen" w:hAnsi="Sylfaen"/>
                <w:sz w:val="24"/>
                <w:szCs w:val="24"/>
                <w:lang w:val="en-US" w:eastAsia="en-US"/>
              </w:rPr>
            </w:pPr>
            <w:proofErr w:type="gramStart"/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ფინანსური</w:t>
            </w:r>
            <w:proofErr w:type="gramEnd"/>
            <w:r w:rsidRPr="0041537B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ანალიზი</w:t>
            </w:r>
            <w:r w:rsidRPr="0041537B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</w:t>
            </w:r>
            <w:r w:rsidRPr="0041537B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პროგნოზირება</w:t>
            </w:r>
            <w:r w:rsidRPr="0041537B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ჯანდაცვის</w:t>
            </w:r>
            <w:r w:rsidRPr="0041537B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საწარმოებში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.</w:t>
            </w:r>
            <w:r w:rsidRPr="0041537B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</w:p>
          <w:p w:rsidR="00AC41C9" w:rsidRPr="001B283C" w:rsidRDefault="00AC41C9" w:rsidP="0041537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B283C" w:rsidTr="007D4412">
        <w:tc>
          <w:tcPr>
            <w:tcW w:w="2070" w:type="dxa"/>
          </w:tcPr>
          <w:p w:rsidR="007D4412" w:rsidRPr="001B283C" w:rsidRDefault="00615D07" w:rsidP="00615D07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კრედიტების</w:t>
            </w:r>
            <w:r w:rsidR="00AD4954" w:rsidRPr="001B283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რაოდენობა</w:t>
            </w:r>
            <w:r w:rsidR="00AD4954" w:rsidRPr="001B283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</w:t>
            </w:r>
            <w:r w:rsidR="00AD4954" w:rsidRPr="001B283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საათების</w:t>
            </w:r>
            <w:r w:rsidR="00AD4954" w:rsidRPr="001B283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განაწილება</w:t>
            </w:r>
            <w:r w:rsidR="00AD4954" w:rsidRPr="001B283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სტუდენტის</w:t>
            </w:r>
            <w:r w:rsidR="00AD4954" w:rsidRPr="001B283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დატვირთვის</w:t>
            </w:r>
            <w:r w:rsidR="00AD4954" w:rsidRPr="001B283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შესაბამისად</w:t>
            </w:r>
          </w:p>
        </w:tc>
        <w:tc>
          <w:tcPr>
            <w:tcW w:w="8820" w:type="dxa"/>
          </w:tcPr>
          <w:p w:rsidR="00AC41C9" w:rsidRPr="001B283C" w:rsidRDefault="00AC41C9" w:rsidP="00AC41C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C41C9" w:rsidRPr="001B283C" w:rsidRDefault="00615D07" w:rsidP="00AC41C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კრედიტი</w:t>
            </w:r>
            <w:r w:rsidR="001805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 რაოდენობა-6 (</w:t>
            </w:r>
            <w:r w:rsidR="001805E4" w:rsidRPr="00615D0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VII</w:t>
            </w:r>
            <w:r w:rsidR="001805E4" w:rsidRPr="001B283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1805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სემესტრი</w:t>
            </w:r>
            <w:r w:rsidR="001805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)</w:t>
            </w:r>
            <w:r w:rsidR="00AC41C9"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AC41C9" w:rsidRPr="001B283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</w:p>
          <w:p w:rsidR="00AC41C9" w:rsidRPr="001B283C" w:rsidRDefault="00615D07" w:rsidP="00AC41C9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საკონტაქტო</w:t>
            </w:r>
            <w:proofErr w:type="gramEnd"/>
            <w:r w:rsidR="00AC41C9" w:rsidRPr="001B283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საათების</w:t>
            </w:r>
            <w:r w:rsidR="00AC41C9" w:rsidRPr="001B283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r w:rsidR="00AC41C9" w:rsidRPr="001B283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AC41C9"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="00AC41C9" w:rsidRPr="001B283C">
              <w:rPr>
                <w:rFonts w:ascii="Sylfaen" w:hAnsi="Sylfae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62საათი</w:t>
            </w:r>
            <w:r w:rsidR="00AC41C9" w:rsidRPr="001B283C">
              <w:rPr>
                <w:rFonts w:ascii="Sylfaen" w:hAnsi="Sylfae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AC41C9" w:rsidRPr="001B283C">
              <w:rPr>
                <w:rFonts w:ascii="Sylfaen" w:hAnsi="Sylfaen"/>
                <w:sz w:val="24"/>
                <w:szCs w:val="24"/>
                <w:lang w:val="en-US"/>
              </w:rPr>
              <w:t xml:space="preserve"> 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30</w:t>
            </w:r>
            <w:r w:rsidR="00AC41C9" w:rsidRPr="001B283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AC41C9" w:rsidRPr="001B283C">
              <w:rPr>
                <w:rFonts w:ascii="Sylfaen" w:hAnsi="Sylfaen"/>
                <w:sz w:val="24"/>
                <w:szCs w:val="24"/>
                <w:lang w:val="en-US"/>
              </w:rPr>
              <w:t>,</w:t>
            </w:r>
            <w:r w:rsidR="00850DE7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AC41C9" w:rsidRPr="001B283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40140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AC41C9" w:rsidRPr="001B283C">
              <w:rPr>
                <w:rFonts w:ascii="Sylfaen" w:hAnsi="Sylfaen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29</w:t>
            </w:r>
            <w:r w:rsidR="00AC41C9" w:rsidRPr="001B283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AC41C9" w:rsidRPr="001B283C">
              <w:rPr>
                <w:rFonts w:ascii="Sylfaen" w:hAnsi="Sylfae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შუალედური</w:t>
            </w:r>
            <w:r w:rsidR="00AC41C9" w:rsidRPr="001B283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r w:rsidR="00AC41C9" w:rsidRPr="001B283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AC41C9" w:rsidRPr="00615D0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AC41C9" w:rsidRPr="001B283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AC41C9" w:rsidRPr="001B283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AC41C9" w:rsidRPr="001B283C">
              <w:rPr>
                <w:rFonts w:ascii="Sylfaen" w:hAnsi="Sylfaen"/>
                <w:sz w:val="24"/>
                <w:szCs w:val="24"/>
                <w:lang w:val="en-US"/>
              </w:rPr>
              <w:t xml:space="preserve">. </w:t>
            </w:r>
            <w:r w:rsidR="004025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კონსულტაცია და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დასკვნითი</w:t>
            </w:r>
            <w:r w:rsidR="00AC41C9" w:rsidRPr="001B283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გამოცდა</w:t>
            </w:r>
            <w:r w:rsidR="00AC41C9" w:rsidRPr="001B283C">
              <w:rPr>
                <w:rFonts w:ascii="Sylfaen" w:hAnsi="Sylfaen"/>
                <w:sz w:val="24"/>
                <w:szCs w:val="24"/>
                <w:lang w:val="en-US"/>
              </w:rPr>
              <w:t xml:space="preserve">    -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AC41C9" w:rsidRPr="001B283C">
              <w:rPr>
                <w:rFonts w:ascii="Sylfaen" w:hAnsi="Sylfaen"/>
                <w:sz w:val="24"/>
                <w:szCs w:val="24"/>
                <w:lang w:val="en-US"/>
              </w:rPr>
              <w:t>. ).</w:t>
            </w:r>
          </w:p>
          <w:p w:rsidR="00AC41C9" w:rsidRPr="001B283C" w:rsidRDefault="00615D07" w:rsidP="00AC41C9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დამოუკიდებელი</w:t>
            </w:r>
            <w:r w:rsidR="00AC41C9" w:rsidRPr="001B283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</w:t>
            </w:r>
            <w:r w:rsidR="004E1A9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1805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AC41C9" w:rsidRPr="001B283C">
              <w:rPr>
                <w:rFonts w:ascii="Sylfaen" w:hAnsi="Sylfaen"/>
                <w:sz w:val="24"/>
                <w:szCs w:val="24"/>
                <w:lang w:val="en-US"/>
              </w:rPr>
              <w:t xml:space="preserve">-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88</w:t>
            </w:r>
            <w:r w:rsidR="00AC41C9" w:rsidRPr="001B283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AC41C9" w:rsidRPr="001B283C">
              <w:rPr>
                <w:rFonts w:ascii="Sylfaen" w:hAnsi="Sylfaen"/>
                <w:sz w:val="24"/>
                <w:szCs w:val="24"/>
                <w:lang w:val="en-US"/>
              </w:rPr>
              <w:t xml:space="preserve">.  </w:t>
            </w:r>
          </w:p>
          <w:p w:rsidR="00AC41C9" w:rsidRPr="001B283C" w:rsidRDefault="004E1A99" w:rsidP="00AC41C9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საათების</w:t>
            </w:r>
            <w:r w:rsidRPr="001B283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r w:rsidRPr="001B283C">
              <w:rPr>
                <w:rFonts w:ascii="Sylfaen" w:hAnsi="Sylfaen"/>
                <w:sz w:val="24"/>
                <w:szCs w:val="24"/>
                <w:lang w:val="en-US"/>
              </w:rPr>
              <w:t xml:space="preserve">    </w:t>
            </w:r>
            <w:r w:rsidR="00615D0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სულ</w:t>
            </w:r>
            <w:r w:rsidR="00AC41C9" w:rsidRPr="001B283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615D0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150</w:t>
            </w:r>
            <w:r w:rsidR="00AC41C9" w:rsidRPr="001B283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615D0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AC41C9" w:rsidRPr="001B283C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7D4412" w:rsidRPr="001B283C" w:rsidRDefault="007D4412" w:rsidP="00AD495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615D07" w:rsidTr="007D4412">
        <w:tc>
          <w:tcPr>
            <w:tcW w:w="2070" w:type="dxa"/>
          </w:tcPr>
          <w:p w:rsidR="00232878" w:rsidRDefault="00232878" w:rsidP="00615D07">
            <w:pP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</w:pPr>
          </w:p>
          <w:p w:rsidR="007D4412" w:rsidRPr="001B283C" w:rsidRDefault="00615D07" w:rsidP="00615D07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დაშვების</w:t>
            </w:r>
            <w:r w:rsidR="00D34368" w:rsidRPr="001B283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წინაპირობები</w:t>
            </w:r>
          </w:p>
        </w:tc>
        <w:tc>
          <w:tcPr>
            <w:tcW w:w="8820" w:type="dxa"/>
          </w:tcPr>
          <w:p w:rsidR="00AC41C9" w:rsidRPr="001B283C" w:rsidRDefault="00AC41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22C11" w:rsidRDefault="00A22C11" w:rsidP="00A22C11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საგნის შესწავლამდე სტუდენტს ათვისებული </w:t>
            </w:r>
            <w:r>
              <w:rPr>
                <w:rFonts w:ascii="Sylfaen" w:hAnsi="Sylfaen"/>
                <w:lang w:val="en-US"/>
              </w:rPr>
              <w:t>უნდა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ჰქონდეს</w:t>
            </w:r>
            <w:r>
              <w:rPr>
                <w:rFonts w:ascii="Sylfaen" w:hAnsi="Sylfaen"/>
                <w:lang w:val="ka-GE"/>
              </w:rPr>
              <w:t xml:space="preserve"> კურსები-</w:t>
            </w:r>
          </w:p>
          <w:p w:rsidR="007D4412" w:rsidRPr="001B283C" w:rsidRDefault="00615D07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მენეჯერული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საქმიანობის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ხარჯები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ჯანდაცვაში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,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სამედიცინო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ობიექტების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საფინანსო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საქმიანობის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ანალიზი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,  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ბიზნესის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მართვა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ჯანდაცვაში</w:t>
            </w:r>
            <w:r w:rsidR="00AC41C9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>.</w:t>
            </w:r>
          </w:p>
          <w:p w:rsidR="00AC41C9" w:rsidRPr="001B283C" w:rsidRDefault="00AC41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483EA9" w:rsidTr="007D4412">
        <w:tc>
          <w:tcPr>
            <w:tcW w:w="2070" w:type="dxa"/>
          </w:tcPr>
          <w:p w:rsidR="00232878" w:rsidRDefault="00232878" w:rsidP="00615D07">
            <w:pP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</w:pPr>
          </w:p>
          <w:p w:rsidR="00232878" w:rsidRDefault="00232878" w:rsidP="00615D07">
            <w:pP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</w:pPr>
          </w:p>
          <w:p w:rsidR="007D4412" w:rsidRPr="001B283C" w:rsidRDefault="00615D07" w:rsidP="00615D07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სწავლის</w:t>
            </w:r>
            <w:r w:rsidR="00D34368" w:rsidRPr="001B283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lastRenderedPageBreak/>
              <w:t>შედეგები</w:t>
            </w:r>
          </w:p>
        </w:tc>
        <w:tc>
          <w:tcPr>
            <w:tcW w:w="8820" w:type="dxa"/>
          </w:tcPr>
          <w:p w:rsidR="00AC41C9" w:rsidRPr="001B283C" w:rsidRDefault="00AC41C9" w:rsidP="00AC41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C41C9" w:rsidRPr="001B283C" w:rsidRDefault="00AC41C9" w:rsidP="00AC41C9">
            <w:pPr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AC41C9" w:rsidRPr="001B283C" w:rsidRDefault="00AC41C9" w:rsidP="00AC41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B283C">
              <w:rPr>
                <w:rFonts w:ascii="AcadNusx" w:hAnsi="AcadNusx"/>
                <w:sz w:val="24"/>
                <w:szCs w:val="24"/>
                <w:lang w:val="en-US"/>
              </w:rPr>
              <w:t xml:space="preserve">      </w:t>
            </w:r>
            <w:r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ცოდნა</w:t>
            </w:r>
            <w:r w:rsidRPr="001B283C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Pr="001B283C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გაცნობიერება</w:t>
            </w:r>
          </w:p>
          <w:p w:rsidR="00AC41C9" w:rsidRPr="001B283C" w:rsidRDefault="00AC41C9" w:rsidP="00AC41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AC41C9" w:rsidRPr="001B283C" w:rsidRDefault="00615D07" w:rsidP="00AC41C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სტუდენტს</w:t>
            </w:r>
            <w:r w:rsidR="00AC41C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ეცოდინება</w:t>
            </w:r>
            <w:r w:rsidR="00AC41C9" w:rsidRPr="001B283C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41537B" w:rsidRPr="0041537B" w:rsidRDefault="0041537B" w:rsidP="0041537B">
            <w:pPr>
              <w:numPr>
                <w:ilvl w:val="0"/>
                <w:numId w:val="5"/>
              </w:num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ფინანსური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მენეჯმენტის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არსი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,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მიზნები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,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ფუნქცია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,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პროცესები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</w:p>
          <w:p w:rsidR="0041537B" w:rsidRPr="0041537B" w:rsidRDefault="0041537B" w:rsidP="0041537B">
            <w:pPr>
              <w:numPr>
                <w:ilvl w:val="0"/>
                <w:numId w:val="5"/>
              </w:num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ჯანდაცვის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ობიექტის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ფინანსების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წარმოშობის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წყაროები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41537B" w:rsidRPr="0041537B" w:rsidRDefault="0041537B" w:rsidP="0041537B">
            <w:pPr>
              <w:numPr>
                <w:ilvl w:val="0"/>
                <w:numId w:val="5"/>
              </w:num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ჯანდაცვის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ობიექტის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ძირითადი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და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საბრუნავი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საშუალებებისა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და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მიმოქცევის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ფონდების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როლი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ფინანსური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სახსრების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 xml:space="preserve"> გამოყენების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ეფექტიანობის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ამაღლებაში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</w:p>
          <w:p w:rsidR="0041537B" w:rsidRPr="0041537B" w:rsidRDefault="0041537B" w:rsidP="0041537B">
            <w:pPr>
              <w:numPr>
                <w:ilvl w:val="0"/>
                <w:numId w:val="5"/>
              </w:numPr>
              <w:rPr>
                <w:sz w:val="24"/>
                <w:szCs w:val="24"/>
                <w:lang w:val="ka-GE"/>
              </w:rPr>
            </w:pP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დაკრედიტების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თავისებურებები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,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ფუნქციები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</w:p>
          <w:p w:rsidR="0041537B" w:rsidRPr="0041537B" w:rsidRDefault="0041537B" w:rsidP="0041537B">
            <w:pPr>
              <w:numPr>
                <w:ilvl w:val="0"/>
                <w:numId w:val="5"/>
              </w:num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სალიზინგო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ოპერაციები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ჯანდაცვაში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</w:p>
          <w:p w:rsidR="0041537B" w:rsidRPr="0041537B" w:rsidRDefault="0041537B" w:rsidP="0041537B">
            <w:pPr>
              <w:numPr>
                <w:ilvl w:val="0"/>
                <w:numId w:val="5"/>
              </w:num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ფაქტორინგი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</w:p>
          <w:p w:rsidR="0041537B" w:rsidRPr="0041537B" w:rsidRDefault="0041537B" w:rsidP="0041537B">
            <w:pPr>
              <w:numPr>
                <w:ilvl w:val="0"/>
                <w:numId w:val="5"/>
              </w:num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ფინანსური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ინფორმაციის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როლი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ფინანსური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გადაწყვეტილებების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მიღებაში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  <w:r w:rsidRPr="0041537B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</w:p>
          <w:p w:rsidR="0041537B" w:rsidRPr="0041537B" w:rsidRDefault="0041537B" w:rsidP="0041537B">
            <w:pPr>
              <w:numPr>
                <w:ilvl w:val="0"/>
                <w:numId w:val="5"/>
              </w:num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ფასიანი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ქაღალდები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ჯანდაცვაში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</w:p>
          <w:p w:rsidR="0041537B" w:rsidRPr="0041537B" w:rsidRDefault="0041537B" w:rsidP="0041537B">
            <w:pPr>
              <w:numPr>
                <w:ilvl w:val="0"/>
                <w:numId w:val="5"/>
              </w:num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ანაზღაურების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თავისებურებები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მეთოდები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ჯანდაცვის</w:t>
            </w:r>
            <w:r w:rsidRPr="0041537B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ობიექტებში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41537B" w:rsidRPr="0041537B" w:rsidRDefault="0041537B" w:rsidP="0041537B">
            <w:pPr>
              <w:numPr>
                <w:ilvl w:val="0"/>
                <w:numId w:val="5"/>
              </w:numPr>
              <w:rPr>
                <w:rFonts w:ascii="Sylfaen" w:hAnsi="Sylfaen"/>
                <w:sz w:val="24"/>
                <w:szCs w:val="24"/>
                <w:lang w:val="en-US" w:eastAsia="en-US"/>
              </w:rPr>
            </w:pP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ფინანსური</w:t>
            </w:r>
            <w:r w:rsidRPr="0041537B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ანალიზი</w:t>
            </w:r>
            <w:r w:rsidRPr="0041537B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</w:t>
            </w:r>
            <w:r w:rsidRPr="0041537B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პროგნოზირება</w:t>
            </w:r>
            <w:r w:rsidRPr="0041537B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ჯანდაცვის</w:t>
            </w:r>
            <w:r w:rsidRPr="0041537B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Pr="004153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საწარმოებში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.</w:t>
            </w:r>
            <w:r w:rsidRPr="0041537B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</w:p>
          <w:p w:rsidR="00AC41C9" w:rsidRPr="00676286" w:rsidRDefault="00AC41C9" w:rsidP="0041537B">
            <w:pPr>
              <w:ind w:left="720"/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AC41C9" w:rsidRPr="001B283C" w:rsidRDefault="00AC41C9" w:rsidP="00AC41C9">
            <w:pPr>
              <w:ind w:left="360"/>
              <w:rPr>
                <w:rFonts w:ascii="Sylfaen" w:hAnsi="Sylfaen"/>
                <w:sz w:val="24"/>
                <w:szCs w:val="24"/>
                <w:lang w:val="ka-GE"/>
              </w:rPr>
            </w:pPr>
            <w:r w:rsidRPr="001B283C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ცოდნის</w:t>
            </w:r>
            <w:r w:rsidRPr="001B283C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პრაქტიკაში</w:t>
            </w:r>
            <w:r w:rsidRPr="001B283C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გამოყენების</w:t>
            </w:r>
            <w:r w:rsidRPr="001B283C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r w:rsidRPr="001B283C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AC41C9" w:rsidRPr="001B283C" w:rsidRDefault="00AC41C9" w:rsidP="00AC41C9">
            <w:pPr>
              <w:ind w:left="360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C41C9" w:rsidRPr="001B283C" w:rsidRDefault="00615D07" w:rsidP="00AC41C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სტუდენტი</w:t>
            </w:r>
            <w:r w:rsidR="00AC41C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შეძლებს</w:t>
            </w:r>
            <w:r w:rsidR="00AC41C9" w:rsidRPr="001B283C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AC41C9" w:rsidRPr="001B283C" w:rsidRDefault="00647B73" w:rsidP="00AC41C9">
            <w:pPr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საფინანსო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AC41C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15D07"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15D07"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დაგეგმვას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="00615D0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განხორციელებას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AC41C9" w:rsidRDefault="00615D07" w:rsidP="00647B73">
            <w:pPr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საფინანსო</w:t>
            </w:r>
            <w:r w:rsidR="00AC41C9"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მენეჯმენტში</w:t>
            </w:r>
            <w:r w:rsidR="00AC41C9"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ხარჯების</w:t>
            </w:r>
            <w:r w:rsidR="00AC41C9"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პროექტის</w:t>
            </w:r>
            <w:r w:rsidR="00AC41C9"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შედგენას</w:t>
            </w:r>
            <w:r w:rsidR="00AC41C9" w:rsidRPr="00647B7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47B73" w:rsidRPr="00647B73" w:rsidRDefault="00647B73" w:rsidP="00647B73">
            <w:pPr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ფინანსური ანალიზის ჩატარებას.</w:t>
            </w:r>
          </w:p>
          <w:p w:rsidR="00AC41C9" w:rsidRPr="001B283C" w:rsidRDefault="00AC41C9" w:rsidP="00AC41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C41C9" w:rsidRPr="001B283C" w:rsidRDefault="00AC41C9" w:rsidP="00594E01">
            <w:pPr>
              <w:ind w:left="360"/>
              <w:rPr>
                <w:rFonts w:ascii="Sylfaen" w:hAnsi="Sylfaen"/>
                <w:sz w:val="24"/>
                <w:szCs w:val="24"/>
                <w:lang w:val="ka-GE"/>
              </w:rPr>
            </w:pPr>
            <w:r w:rsidRPr="00615D07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 </w:t>
            </w:r>
            <w:r w:rsidR="002D725D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დასკვნის</w:t>
            </w:r>
            <w:r w:rsidRPr="001B283C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r w:rsidRPr="001B283C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AC41C9" w:rsidRPr="00EB763E" w:rsidRDefault="00615D07" w:rsidP="00AC41C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B763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</w:t>
            </w:r>
            <w:r w:rsidR="00EB7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="00AC41C9" w:rsidRPr="00EB763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B763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r w:rsidRPr="00EB763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r w:rsidR="00EB7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ებს</w:t>
            </w:r>
            <w:r w:rsidR="00AC41C9" w:rsidRPr="00EB763E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:rsidR="00AC41C9" w:rsidRPr="001B283C" w:rsidRDefault="00647B73" w:rsidP="00AC41C9">
            <w:pPr>
              <w:numPr>
                <w:ilvl w:val="0"/>
                <w:numId w:val="2"/>
              </w:numPr>
              <w:tabs>
                <w:tab w:val="clear" w:pos="720"/>
              </w:tabs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საფინასო საქმიანობაზე </w:t>
            </w:r>
            <w:r w:rsidR="00615D07"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</w:t>
            </w:r>
            <w:r w:rsidR="00615D07" w:rsidRPr="00615D0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ის</w:t>
            </w:r>
            <w:r w:rsidR="00AC41C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15D07"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გადაჭრისათვის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15D07"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არასრული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15D07"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ინფორმაციის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15D07"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არსებობის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15D07"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პირობებში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გააკეთოს </w:t>
            </w:r>
            <w:r w:rsidR="00615D0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კვალიფიციურ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ი დასკვნა</w:t>
            </w:r>
            <w:r w:rsidR="00EB763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:rsidR="00AC41C9" w:rsidRPr="001B283C" w:rsidRDefault="00647B73" w:rsidP="00AC41C9">
            <w:pPr>
              <w:numPr>
                <w:ilvl w:val="0"/>
                <w:numId w:val="2"/>
              </w:numPr>
              <w:tabs>
                <w:tab w:val="clear" w:pos="720"/>
              </w:tabs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საფინანსო მენეჯმ</w:t>
            </w:r>
            <w:r w:rsidR="00190AB2">
              <w:rPr>
                <w:rFonts w:ascii="Sylfaen" w:hAnsi="Sylfaen"/>
                <w:sz w:val="24"/>
                <w:szCs w:val="24"/>
                <w:lang w:val="ka-GE"/>
              </w:rPr>
              <w:t>ენტზე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41C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15D07"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მონაცემების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15D07"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ინდე</w:t>
            </w:r>
            <w:r w:rsidR="00190AB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ნტი</w:t>
            </w:r>
            <w:r w:rsidR="00615D07"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ფიცირება</w:t>
            </w:r>
            <w:r w:rsidR="00EB7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="00615D0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ინფორმაციის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მომზადება</w:t>
            </w:r>
            <w:r w:rsidR="00EB7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190AB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="00615D0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დასკვნების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გაკეთება</w:t>
            </w:r>
            <w:r w:rsidR="00EB7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AC41C9" w:rsidRPr="001B283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AC41C9" w:rsidRPr="00615D07" w:rsidRDefault="00AC41C9" w:rsidP="00AC41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AC41C9" w:rsidRPr="001B283C" w:rsidRDefault="00AC41C9" w:rsidP="00594E01">
            <w:pPr>
              <w:ind w:left="36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B283C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   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კომუნიკაციის</w:t>
            </w:r>
            <w:r w:rsidRPr="001B283C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AC41C9" w:rsidRPr="00EB763E" w:rsidRDefault="00615D07" w:rsidP="00AC41C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B763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</w:t>
            </w:r>
            <w:r w:rsidR="00EB7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="00AC41C9" w:rsidRPr="00EB763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B763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r w:rsidRPr="00EB763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r w:rsidR="00EB7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ებს</w:t>
            </w:r>
            <w:r w:rsidR="00AC41C9" w:rsidRPr="00EB763E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:rsidR="00AC41C9" w:rsidRPr="00615D07" w:rsidRDefault="00615D07" w:rsidP="00AC41C9">
            <w:pPr>
              <w:numPr>
                <w:ilvl w:val="0"/>
                <w:numId w:val="2"/>
              </w:numPr>
              <w:tabs>
                <w:tab w:val="clear" w:pos="720"/>
              </w:tabs>
              <w:rPr>
                <w:rFonts w:ascii="AcadNusx" w:hAnsi="AcadNusx"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="00AC41C9"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საინფორმაციო</w:t>
            </w:r>
            <w:r w:rsidR="00AC41C9"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AC41C9"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საკომუნიკაციო</w:t>
            </w:r>
            <w:r w:rsidR="00AC41C9"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ტექნოლოგიების</w:t>
            </w:r>
            <w:r w:rsidR="00AC41C9"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გამოყენებით</w:t>
            </w:r>
            <w:r w:rsidR="00AC41C9"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="00AC41C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41C9"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ნორმალური</w:t>
            </w:r>
            <w:r w:rsidR="00AC41C9"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დიალოგის</w:t>
            </w:r>
            <w:r w:rsidR="00AC41C9"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წარმართვა</w:t>
            </w:r>
            <w:r w:rsidR="00EB7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AC41C9" w:rsidRPr="001B283C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AC41C9"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როგორც</w:t>
            </w:r>
            <w:r w:rsidR="00AC41C9"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პროფესიულ</w:t>
            </w:r>
            <w:r w:rsidR="00AC41C9"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საზოგადოებაში</w:t>
            </w:r>
            <w:r w:rsidR="00AC41C9"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ასევე</w:t>
            </w:r>
            <w:r w:rsidR="00AC41C9"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არასპეციალისტების</w:t>
            </w:r>
            <w:r w:rsidR="00AC41C9"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წინაშე</w:t>
            </w:r>
            <w:r w:rsidR="00AC41C9" w:rsidRPr="00615D0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="00AC41C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AC41C9" w:rsidRPr="00615D07" w:rsidRDefault="00AC41C9" w:rsidP="00AC41C9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AC41C9" w:rsidRPr="001B283C" w:rsidRDefault="00AC41C9" w:rsidP="00594E01">
            <w:pPr>
              <w:ind w:left="36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5D07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   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r w:rsidRPr="001B283C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AC41C9" w:rsidRPr="001B283C" w:rsidRDefault="00615D07" w:rsidP="00AC41C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სტუდენტი</w:t>
            </w:r>
            <w:r w:rsidR="00AC41C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შეძლებს</w:t>
            </w:r>
            <w:r w:rsidR="00AC41C9" w:rsidRPr="001B283C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2540F6" w:rsidRDefault="002540F6" w:rsidP="002540F6">
            <w:pPr>
              <w:pStyle w:val="ListParagraph"/>
              <w:numPr>
                <w:ilvl w:val="0"/>
                <w:numId w:val="10"/>
              </w:num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საკუთარი სწავლის პროცესის თანმიმდევრულად შეფასებას და შემდგომი სწავლის საჭიროების დადგენას მის მიერ შერჩეული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მიმართულების მიხედვით.  </w:t>
            </w:r>
          </w:p>
          <w:p w:rsidR="00AC41C9" w:rsidRDefault="009C37DD" w:rsidP="00594E01">
            <w:pPr>
              <w:ind w:left="72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7DD">
              <w:rPr>
                <w:rFonts w:ascii="Sylfaen" w:hAnsi="Sylfaen"/>
                <w:b/>
                <w:sz w:val="24"/>
                <w:szCs w:val="24"/>
                <w:lang w:val="ka-GE"/>
              </w:rPr>
              <w:t>ღირებულებები:</w:t>
            </w:r>
          </w:p>
          <w:p w:rsidR="009C37DD" w:rsidRDefault="009C37DD" w:rsidP="00594E01">
            <w:pPr>
              <w:ind w:left="72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9C37DD" w:rsidRPr="009C37DD" w:rsidRDefault="009C37DD" w:rsidP="009C37DD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ფინანსების ეფექტიანად  გამოყენებისა და მენეჯმენტის როლი </w:t>
            </w:r>
            <w:r w:rsidRPr="009C37DD">
              <w:rPr>
                <w:rFonts w:ascii="Sylfaen" w:hAnsi="Sylfaen"/>
                <w:lang w:val="ka-GE"/>
              </w:rPr>
              <w:t xml:space="preserve">ჯანდაცვის </w:t>
            </w:r>
            <w:r>
              <w:rPr>
                <w:rFonts w:ascii="Sylfaen" w:hAnsi="Sylfaen"/>
                <w:lang w:val="ka-GE"/>
              </w:rPr>
              <w:t xml:space="preserve">სისტემის განვითერების საქმეში. </w:t>
            </w:r>
          </w:p>
          <w:p w:rsidR="00AC41C9" w:rsidRPr="001B283C" w:rsidRDefault="00AC41C9" w:rsidP="00594E01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B283C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</w:t>
            </w:r>
          </w:p>
          <w:p w:rsidR="007D4412" w:rsidRPr="001B283C" w:rsidRDefault="007D4412" w:rsidP="00C323A9">
            <w:pPr>
              <w:ind w:left="720"/>
              <w:jc w:val="both"/>
              <w:rPr>
                <w:sz w:val="24"/>
                <w:szCs w:val="24"/>
                <w:lang w:val="ka-GE"/>
              </w:rPr>
            </w:pPr>
          </w:p>
        </w:tc>
      </w:tr>
    </w:tbl>
    <w:p w:rsidR="007D4412" w:rsidRPr="001B283C" w:rsidRDefault="007D4412">
      <w:pPr>
        <w:rPr>
          <w:rFonts w:ascii="Sylfaen" w:hAnsi="Sylfaen"/>
          <w:lang w:val="ka-GE"/>
        </w:rPr>
      </w:pPr>
    </w:p>
    <w:p w:rsidR="001B283C" w:rsidRPr="00DA7C16" w:rsidRDefault="00700360">
      <w:pPr>
        <w:rPr>
          <w:rFonts w:ascii="Sylfaen" w:hAnsi="Sylfaen"/>
          <w:b/>
          <w:lang w:val="ka-GE"/>
        </w:rPr>
      </w:pPr>
      <w:r w:rsidRPr="001B283C">
        <w:rPr>
          <w:rFonts w:ascii="Sylfaen" w:hAnsi="Sylfaen"/>
          <w:b/>
          <w:lang w:val="ka-GE"/>
        </w:rPr>
        <w:t xml:space="preserve">                                     </w:t>
      </w:r>
    </w:p>
    <w:p w:rsidR="00C323A9" w:rsidRDefault="00C323A9">
      <w:pPr>
        <w:rPr>
          <w:rFonts w:ascii="Sylfaen" w:hAnsi="Sylfaen"/>
          <w:b/>
          <w:lang w:val="en-US"/>
        </w:rPr>
      </w:pPr>
    </w:p>
    <w:p w:rsidR="00232878" w:rsidRDefault="00232878">
      <w:pPr>
        <w:rPr>
          <w:rFonts w:ascii="Sylfaen" w:hAnsi="Sylfaen"/>
          <w:b/>
          <w:lang w:val="en-US"/>
        </w:rPr>
      </w:pPr>
    </w:p>
    <w:p w:rsidR="00232878" w:rsidRDefault="00232878">
      <w:pPr>
        <w:rPr>
          <w:rFonts w:ascii="Sylfaen" w:hAnsi="Sylfaen"/>
          <w:b/>
          <w:lang w:val="en-US"/>
        </w:rPr>
      </w:pPr>
    </w:p>
    <w:p w:rsidR="00232878" w:rsidRDefault="00232878">
      <w:pPr>
        <w:rPr>
          <w:rFonts w:ascii="Sylfaen" w:hAnsi="Sylfaen"/>
          <w:b/>
          <w:lang w:val="en-US"/>
        </w:rPr>
      </w:pPr>
    </w:p>
    <w:p w:rsidR="00232878" w:rsidRPr="00232878" w:rsidRDefault="00232878">
      <w:pPr>
        <w:rPr>
          <w:rFonts w:ascii="Sylfaen" w:hAnsi="Sylfaen"/>
          <w:b/>
          <w:lang w:val="en-US"/>
        </w:rPr>
      </w:pPr>
    </w:p>
    <w:p w:rsidR="007D4412" w:rsidRPr="001B283C" w:rsidRDefault="00C323A9">
      <w:pPr>
        <w:rPr>
          <w:rFonts w:ascii="Sylfaen" w:hAnsi="Sylfaen"/>
          <w:b/>
          <w:lang w:val="ka-GE"/>
        </w:rPr>
      </w:pPr>
      <w:r w:rsidRPr="001B283C">
        <w:rPr>
          <w:rFonts w:ascii="Sylfaen" w:hAnsi="Sylfaen"/>
          <w:b/>
          <w:lang w:val="ka-GE"/>
        </w:rPr>
        <w:t xml:space="preserve">              </w:t>
      </w:r>
      <w:r w:rsidR="001B283C" w:rsidRPr="00DA7C16">
        <w:rPr>
          <w:rFonts w:ascii="Sylfaen" w:hAnsi="Sylfaen"/>
          <w:b/>
          <w:lang w:val="ka-GE"/>
        </w:rPr>
        <w:t xml:space="preserve">                                 </w:t>
      </w:r>
      <w:r w:rsidRPr="001B283C">
        <w:rPr>
          <w:rFonts w:ascii="Sylfaen" w:hAnsi="Sylfaen"/>
          <w:b/>
          <w:lang w:val="ka-GE"/>
        </w:rPr>
        <w:t xml:space="preserve">  </w:t>
      </w:r>
      <w:r w:rsidR="00700360" w:rsidRPr="001B283C">
        <w:rPr>
          <w:rFonts w:ascii="Sylfaen" w:hAnsi="Sylfaen"/>
          <w:b/>
          <w:lang w:val="ka-GE"/>
        </w:rPr>
        <w:t xml:space="preserve"> </w:t>
      </w:r>
      <w:r w:rsidR="00615D07">
        <w:rPr>
          <w:rFonts w:ascii="Sylfaen" w:hAnsi="Sylfaen"/>
          <w:b/>
          <w:u w:color="FF0000"/>
          <w:lang w:val="en-US"/>
        </w:rPr>
        <w:t>სასწავლო</w:t>
      </w:r>
      <w:r w:rsidR="00700360" w:rsidRPr="001B283C">
        <w:rPr>
          <w:rFonts w:ascii="Sylfaen" w:hAnsi="Sylfaen"/>
          <w:b/>
          <w:lang w:val="ka-GE"/>
        </w:rPr>
        <w:t xml:space="preserve"> </w:t>
      </w:r>
      <w:r w:rsidR="00615D07">
        <w:rPr>
          <w:rFonts w:ascii="Sylfaen" w:hAnsi="Sylfaen"/>
          <w:b/>
          <w:u w:color="FF0000"/>
          <w:lang w:val="en-US"/>
        </w:rPr>
        <w:t>კურსის</w:t>
      </w:r>
      <w:r w:rsidR="00700360" w:rsidRPr="001B283C">
        <w:rPr>
          <w:rFonts w:ascii="Sylfaen" w:hAnsi="Sylfaen"/>
          <w:b/>
          <w:lang w:val="ka-GE"/>
        </w:rPr>
        <w:t xml:space="preserve"> </w:t>
      </w:r>
      <w:r w:rsidR="00615D07">
        <w:rPr>
          <w:rFonts w:ascii="Sylfaen" w:hAnsi="Sylfaen"/>
          <w:b/>
          <w:u w:color="FF0000"/>
          <w:lang w:val="en-US"/>
        </w:rPr>
        <w:t>შინაარსი</w:t>
      </w:r>
    </w:p>
    <w:p w:rsidR="00C323A9" w:rsidRPr="00232878" w:rsidRDefault="001B283C">
      <w:pPr>
        <w:rPr>
          <w:rFonts w:ascii="Sylfaen" w:hAnsi="Sylfaen"/>
          <w:b/>
          <w:lang w:val="en-US"/>
        </w:rPr>
      </w:pPr>
      <w:r>
        <w:rPr>
          <w:rFonts w:ascii="Sylfaen" w:hAnsi="Sylfaen"/>
          <w:b/>
          <w:lang w:val="en-US"/>
        </w:rPr>
        <w:t xml:space="preserve">               </w:t>
      </w:r>
    </w:p>
    <w:p w:rsidR="007D4412" w:rsidRPr="001B283C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414"/>
        <w:gridCol w:w="8283"/>
      </w:tblGrid>
      <w:tr w:rsidR="007D4412" w:rsidRPr="001B283C" w:rsidTr="00E76F7F">
        <w:tc>
          <w:tcPr>
            <w:tcW w:w="2414" w:type="dxa"/>
          </w:tcPr>
          <w:p w:rsidR="007D4412" w:rsidRPr="001B283C" w:rsidRDefault="00D34368" w:rsidP="00615D0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</w:t>
            </w:r>
            <w:r w:rsidRPr="001B283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7D4412" w:rsidRPr="001B283C" w:rsidRDefault="00615D07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D34368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4368"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D34368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D34368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D34368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D34368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D34368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D34368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D34368" w:rsidRPr="001B283C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AC41C9" w:rsidRPr="001B283C" w:rsidRDefault="00AC41C9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34368" w:rsidRPr="001B283C" w:rsidRDefault="00615D07" w:rsidP="00D3436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D34368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D34368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AC41C9" w:rsidRPr="001B283C" w:rsidRDefault="00615D07" w:rsidP="00AC41C9">
            <w:p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ფინანსების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არსი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და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ფუნქციები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ფინანსური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მენეჯმენტის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არსი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,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მიზნები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ფუნქცია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პროცესები</w:t>
            </w:r>
            <w:r w:rsidR="00AC41C9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  <w:r w:rsidR="00765AC0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ფინანსების</w:t>
            </w:r>
            <w:r w:rsidR="00765AC0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გამოყენების</w:t>
            </w:r>
            <w:r w:rsidR="00765AC0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თავისებურებები</w:t>
            </w:r>
            <w:r w:rsidR="00765AC0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</w:p>
          <w:p w:rsidR="00D34368" w:rsidRPr="001B283C" w:rsidRDefault="00D34368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65AC0" w:rsidRPr="0040140D" w:rsidRDefault="00615D07" w:rsidP="00765AC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40140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676286" w:rsidRPr="001B283C" w:rsidRDefault="00615D07" w:rsidP="00676286">
            <w:p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სილაბუსის</w:t>
            </w:r>
            <w:r w:rsidR="001E1E3F" w:rsidRPr="001B283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გაცნობა</w:t>
            </w:r>
            <w:r w:rsidR="001E1E3F" w:rsidRPr="001B283C">
              <w:rPr>
                <w:rFonts w:ascii="Sylfaen" w:hAnsi="Sylfae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გარჩევა</w:t>
            </w:r>
            <w:r w:rsidR="0067628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. </w:t>
            </w:r>
            <w:r w:rsidR="00676286"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ფინანსების</w:t>
            </w:r>
            <w:r w:rsidR="00676286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="00676286"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არსი</w:t>
            </w:r>
            <w:r w:rsidR="00676286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="00676286"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და</w:t>
            </w:r>
            <w:r w:rsidR="00676286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 </w:t>
            </w:r>
            <w:r w:rsidR="00676286"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ფუნქციები</w:t>
            </w:r>
            <w:r w:rsidR="00676286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  <w:r w:rsidR="00676286"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ფინანსური</w:t>
            </w:r>
            <w:r w:rsidR="00676286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="00676286"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მენეჯმენტის</w:t>
            </w:r>
            <w:r w:rsidR="00676286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 </w:t>
            </w:r>
            <w:r w:rsidR="00676286"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არსი</w:t>
            </w:r>
            <w:r w:rsidR="00676286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, </w:t>
            </w:r>
            <w:r w:rsidR="00676286"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მიზნები</w:t>
            </w:r>
            <w:r w:rsidR="00676286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, </w:t>
            </w:r>
            <w:r w:rsidR="00676286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ფუნქცია</w:t>
            </w:r>
            <w:r w:rsidR="00676286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, </w:t>
            </w:r>
            <w:r w:rsidR="00676286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პროცესები</w:t>
            </w:r>
            <w:r w:rsidR="00676286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  <w:r w:rsidR="00676286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ფინანსების</w:t>
            </w:r>
            <w:r w:rsidR="00676286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="00676286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გამოყენების</w:t>
            </w:r>
            <w:r w:rsidR="00676286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="00676286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თავისებურებები</w:t>
            </w:r>
            <w:r w:rsidR="00676286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</w:p>
          <w:p w:rsidR="00A9535A" w:rsidRPr="00676286" w:rsidRDefault="00A9535A" w:rsidP="00D34368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Pr="001B283C" w:rsidRDefault="00615D07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F535D8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934D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F535D8" w:rsidRPr="00D934D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934D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F535D8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ფინანსური</w:t>
            </w:r>
            <w:r w:rsidR="00F535D8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r w:rsidR="00F535D8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მიზნები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1D099A" w:rsidRPr="007204FA" w:rsidRDefault="00615D07" w:rsidP="001D09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B27014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B27014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Default="00115329" w:rsidP="00615D07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</w:p>
          <w:p w:rsidR="00901B99" w:rsidRPr="001B283C" w:rsidRDefault="00901B99" w:rsidP="00615D0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B283C" w:rsidTr="00E76F7F">
        <w:tc>
          <w:tcPr>
            <w:tcW w:w="2414" w:type="dxa"/>
          </w:tcPr>
          <w:p w:rsidR="007D4412" w:rsidRPr="001B283C" w:rsidRDefault="00D34368" w:rsidP="00615D0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</w:t>
            </w:r>
            <w:r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1B283C" w:rsidRDefault="00615D0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594E01" w:rsidRPr="001B283C" w:rsidRDefault="00594E01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B283C" w:rsidRDefault="00615D07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3D2A78" w:rsidRPr="001B283C" w:rsidRDefault="00615D07" w:rsidP="003D2A78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ჯანდაცვის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ობიექტის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ფინანსების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ზოგადი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მიმოხილვა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ფინანსების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წარმოშობის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წყაროები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სახეები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  <w:r w:rsidR="00A9535A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ფინანსების</w:t>
            </w:r>
            <w:r w:rsidR="00A9535A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უზრუნველყოფის</w:t>
            </w:r>
            <w:r w:rsidR="00A9535A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საკითხები</w:t>
            </w:r>
            <w:r w:rsidR="00676286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.</w:t>
            </w:r>
          </w:p>
          <w:p w:rsidR="00A9535A" w:rsidRPr="001B283C" w:rsidRDefault="00A9535A" w:rsidP="003D2A78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</w:p>
          <w:p w:rsidR="00A9535A" w:rsidRPr="00676286" w:rsidRDefault="00615D07" w:rsidP="00A9535A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პრაქტიკული</w:t>
            </w:r>
            <w:r w:rsidR="0040140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A9535A" w:rsidRPr="0040140D" w:rsidRDefault="00615D07" w:rsidP="00A9535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483EA9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483EA9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E60E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 გაანგარიშება</w:t>
            </w:r>
            <w:r w:rsidR="00483EA9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676286" w:rsidRPr="001B283C" w:rsidRDefault="00676286" w:rsidP="00676286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ჯანდაცვის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ობიექტის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ფინანსების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ზოგადი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მიმოხილვა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ფინანსების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წარმოშობის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წყაროები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სახეები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ფინანსების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უზრუნველყოფის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საკითხები.</w:t>
            </w:r>
          </w:p>
          <w:p w:rsidR="00594E01" w:rsidRPr="001B283C" w:rsidRDefault="00594E0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A9535A" w:rsidRPr="00E776EC" w:rsidRDefault="00615D0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A9535A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დისკუსია</w:t>
            </w:r>
            <w:r w:rsidR="00A9535A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A9535A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ფინანსების</w:t>
            </w:r>
            <w:r w:rsidR="00A9535A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776EC">
              <w:rPr>
                <w:rFonts w:ascii="Sylfaen" w:hAnsi="Sylfaen"/>
                <w:sz w:val="24"/>
                <w:szCs w:val="24"/>
                <w:lang w:val="ka-GE"/>
              </w:rPr>
              <w:t xml:space="preserve">წარმოშობის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არსი</w:t>
            </w:r>
            <w:r w:rsidR="00E776E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D099A" w:rsidRPr="007204FA" w:rsidRDefault="00615D07" w:rsidP="001D09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A9535A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A9535A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1B283C" w:rsidRDefault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B283C" w:rsidRDefault="00115329" w:rsidP="00594E0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B283C" w:rsidTr="00E76F7F">
        <w:tc>
          <w:tcPr>
            <w:tcW w:w="2414" w:type="dxa"/>
          </w:tcPr>
          <w:p w:rsidR="007D4412" w:rsidRPr="001B283C" w:rsidRDefault="00D34368" w:rsidP="00615D0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III</w:t>
            </w:r>
            <w:r w:rsidRPr="001B283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7D4412" w:rsidRPr="001B283C" w:rsidRDefault="00615D0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594E01" w:rsidRPr="001B283C" w:rsidRDefault="00594E01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B283C" w:rsidRDefault="00615D07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3D2A78" w:rsidRPr="001B283C" w:rsidRDefault="00615D07" w:rsidP="003D2A78">
            <w:p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ფინანსური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სახსრების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სტრუქტურული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დეტალიზაცია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და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მისი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სპეციფიკა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ჯანდაცვაში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დაფინანსების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თავისებურებები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ჯანდაცვაში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</w:p>
          <w:p w:rsidR="003D2A78" w:rsidRPr="001B283C" w:rsidRDefault="003D2A78" w:rsidP="003D2A78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</w:p>
          <w:p w:rsidR="00A9535A" w:rsidRPr="00676286" w:rsidRDefault="00615D07" w:rsidP="00A9535A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40140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A9535A" w:rsidRPr="0040140D" w:rsidRDefault="00615D07" w:rsidP="00A9535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483EA9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483EA9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E60E5D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პრაქტიკული გაანგარიშება</w:t>
            </w:r>
            <w:r w:rsidR="00483EA9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676286" w:rsidRPr="001B283C" w:rsidRDefault="00676286" w:rsidP="00676286">
            <w:p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ფინანსური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სახსრების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სტრუქტურული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დეტალიზაცია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და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მისი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სპეციფიკა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ჯანდაცვაში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დაფინანსების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თავისებურებები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ჯანდაცვაში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</w:p>
          <w:p w:rsidR="00594E01" w:rsidRPr="001B283C" w:rsidRDefault="00594E01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535D8" w:rsidRPr="001B283C" w:rsidRDefault="00615D07" w:rsidP="00F535D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A9535A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დისკუსია</w:t>
            </w:r>
            <w:r w:rsidR="00A9535A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535D8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A9535A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ფინანსური</w:t>
            </w:r>
            <w:r w:rsidR="00A9535A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სახსრების</w:t>
            </w:r>
            <w:r w:rsidR="00A9535A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სტრუქტურა</w:t>
            </w:r>
            <w:r w:rsidR="002D725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1D099A" w:rsidRPr="007204FA" w:rsidRDefault="00615D07" w:rsidP="001D09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A9535A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9535A" w:rsidRPr="003E315C" w:rsidRDefault="00A9535A" w:rsidP="00F535D8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Pr="001B283C" w:rsidRDefault="00115329" w:rsidP="00594E0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B283C" w:rsidTr="00E76F7F">
        <w:tc>
          <w:tcPr>
            <w:tcW w:w="2414" w:type="dxa"/>
          </w:tcPr>
          <w:p w:rsidR="007D4412" w:rsidRPr="001B283C" w:rsidRDefault="00D34368" w:rsidP="00615D0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IV</w:t>
            </w:r>
            <w:r w:rsidRPr="001B283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1B283C" w:rsidRDefault="00615D0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594E01" w:rsidRPr="001B283C" w:rsidRDefault="00594E01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B283C" w:rsidRDefault="00615D07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3D2A78" w:rsidRPr="001B283C" w:rsidRDefault="00615D07" w:rsidP="003D2A78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ჯანდაცვის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ობიექტის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ძირითადი</w:t>
            </w:r>
            <w:r w:rsidR="00A9535A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და</w:t>
            </w:r>
            <w:r w:rsidR="00A9535A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საბრუნავი</w:t>
            </w:r>
            <w:r w:rsidR="00A9535A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კაპიტალისა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და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მიმოქცევის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ფონდების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როლი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ფინანსური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სახსრების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ეფექტიანობის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ამაღლებაში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  <w:r w:rsidR="00A9535A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ამორტიზაციის</w:t>
            </w:r>
            <w:r w:rsidR="00131EF4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ფონდი</w:t>
            </w:r>
            <w:r w:rsidR="00131EF4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>.</w:t>
            </w:r>
          </w:p>
          <w:p w:rsidR="003D2A78" w:rsidRPr="001B283C" w:rsidRDefault="003D2A78" w:rsidP="003D2A78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</w:p>
          <w:p w:rsidR="00131EF4" w:rsidRPr="00676286" w:rsidRDefault="00615D07" w:rsidP="00131EF4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40140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131EF4" w:rsidRPr="0040140D" w:rsidRDefault="00615D07" w:rsidP="00131EF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483EA9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483EA9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E60E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 გაანგარიშება</w:t>
            </w:r>
            <w:r w:rsidR="00483EA9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676286" w:rsidRPr="001B283C" w:rsidRDefault="00676286" w:rsidP="00676286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ჯანდაცვის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ობიექტის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ძირითადი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და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საბრუნავი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კაპიტალისა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და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მიმოქცევის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ფონდების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როლი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ფინანსური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სახსრების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ეფექტიანობის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lastRenderedPageBreak/>
              <w:t>ამაღლებაში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ამორტიზაციის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ფონდი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>.</w:t>
            </w:r>
          </w:p>
          <w:p w:rsidR="00594E01" w:rsidRPr="00676286" w:rsidRDefault="00594E01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F535D8" w:rsidRPr="001B283C" w:rsidRDefault="00615D07" w:rsidP="00F535D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131EF4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დისკუსია</w:t>
            </w:r>
            <w:r w:rsidR="00131EF4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535D8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E776E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:</w:t>
            </w:r>
            <w:r w:rsidR="00131EF4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საბრუნავი</w:t>
            </w:r>
            <w:r w:rsidR="00131EF4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კაპიტალი</w:t>
            </w:r>
            <w:r w:rsidR="00E776E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131EF4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1D099A" w:rsidRPr="007204FA" w:rsidRDefault="00615D07" w:rsidP="001D09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131EF4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3E315C" w:rsidRDefault="00115329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7D4412" w:rsidRPr="001B283C" w:rsidRDefault="007D4412" w:rsidP="00594E0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B283C" w:rsidTr="00E76F7F">
        <w:tc>
          <w:tcPr>
            <w:tcW w:w="2414" w:type="dxa"/>
          </w:tcPr>
          <w:p w:rsidR="007D4412" w:rsidRPr="001B283C" w:rsidRDefault="00D34368" w:rsidP="00615D0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</w:t>
            </w:r>
            <w:r w:rsidRPr="001B283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1B283C" w:rsidRDefault="00615D0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594E01" w:rsidRPr="001B283C" w:rsidRDefault="00594E01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B283C" w:rsidRDefault="00615D07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3D2A78" w:rsidRPr="001B283C" w:rsidRDefault="00615D07" w:rsidP="003D2A78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საკუთარი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და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მოზიდული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სახსრების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სტრუქტურული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გავლენა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მოგებაზე</w:t>
            </w:r>
            <w:r w:rsidR="003E315C">
              <w:rPr>
                <w:rFonts w:ascii="AcadNusx" w:hAnsi="AcadNusx"/>
                <w:sz w:val="24"/>
                <w:szCs w:val="24"/>
                <w:lang w:val="en-US" w:eastAsia="en-US"/>
              </w:rPr>
              <w:t>. mogeba.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როგორც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ჯანდაცვის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ობიექტების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განვითარების</w:t>
            </w:r>
            <w:r w:rsidR="00131EF4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საფუძველი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  <w:r w:rsidR="00131EF4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მოგების</w:t>
            </w:r>
            <w:r w:rsidR="00131EF4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სახეები</w:t>
            </w:r>
            <w:r w:rsidR="00131EF4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მოგების</w:t>
            </w:r>
            <w:r w:rsidR="00131EF4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გამოყენების</w:t>
            </w:r>
            <w:r w:rsidR="00131EF4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თავისებურებები</w:t>
            </w:r>
            <w:r w:rsidR="00131EF4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>.</w:t>
            </w:r>
          </w:p>
          <w:p w:rsidR="00B2342C" w:rsidRPr="001B283C" w:rsidRDefault="00B2342C" w:rsidP="003D2A78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</w:p>
          <w:p w:rsidR="00B2342C" w:rsidRPr="00676286" w:rsidRDefault="00615D07" w:rsidP="00B2342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40140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B2342C" w:rsidRPr="0040140D" w:rsidRDefault="00615D07" w:rsidP="00B234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483EA9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483EA9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7D68C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 გაანგარიშება</w:t>
            </w:r>
            <w:r w:rsidR="00483EA9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676286" w:rsidRPr="001B283C" w:rsidRDefault="00676286" w:rsidP="00676286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საკუთარი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და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მოზიდული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სახსრების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სტრუქტურული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გავლენა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მოგებაზე</w:t>
            </w:r>
            <w:r>
              <w:rPr>
                <w:rFonts w:ascii="AcadNusx" w:hAnsi="AcadNusx"/>
                <w:sz w:val="24"/>
                <w:szCs w:val="24"/>
                <w:lang w:val="en-US" w:eastAsia="en-US"/>
              </w:rPr>
              <w:t>. mogeba.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როგორც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ჯანდაცვის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ობიექტების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განვითარების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საფუძველი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მოგების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სახეები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მოგების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გამოყენების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თავისებურებები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>.</w:t>
            </w:r>
          </w:p>
          <w:p w:rsidR="00115329" w:rsidRPr="001B283C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535D8" w:rsidRPr="001B283C" w:rsidRDefault="00615D07" w:rsidP="00F535D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B2342C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დისკუსია</w:t>
            </w:r>
            <w:r w:rsidR="00B2342C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535D8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E776E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:</w:t>
            </w:r>
            <w:r w:rsidR="00B2342C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საკუთარი</w:t>
            </w:r>
            <w:r w:rsidR="00B2342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B2342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მოზიდული</w:t>
            </w:r>
            <w:r w:rsidR="00B2342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სახსრები</w:t>
            </w:r>
          </w:p>
          <w:p w:rsidR="001D099A" w:rsidRPr="007204FA" w:rsidRDefault="00615D07" w:rsidP="001D09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B2342C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B283C" w:rsidRDefault="007D4412" w:rsidP="001D099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B283C" w:rsidTr="00E76F7F">
        <w:tc>
          <w:tcPr>
            <w:tcW w:w="2414" w:type="dxa"/>
          </w:tcPr>
          <w:p w:rsidR="007D4412" w:rsidRPr="001B283C" w:rsidRDefault="00D34368" w:rsidP="00615D0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</w:t>
            </w:r>
            <w:r w:rsidRPr="001B283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1B283C" w:rsidRDefault="00615D0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6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92C7D" w:rsidRPr="001B283C" w:rsidRDefault="00E92C7D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B283C" w:rsidRDefault="00615D07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3D2A78" w:rsidRPr="001B283C" w:rsidRDefault="00615D07" w:rsidP="003D2A78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დაკრედიტების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მექანიზმების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გაუმჯობესების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საკითხები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დაკრედიტების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თავისებურებები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ფუნქციები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  <w:r w:rsidR="00B2342C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კრედიტის</w:t>
            </w:r>
            <w:r w:rsidR="00B2342C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სახეები</w:t>
            </w:r>
            <w:r w:rsidR="00B2342C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კაპიტალის</w:t>
            </w:r>
            <w:r w:rsidR="00B2342C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ფუნქცია</w:t>
            </w:r>
            <w:r w:rsidR="00B2342C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</w:t>
            </w:r>
            <w:r w:rsidR="00B2342C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როლი</w:t>
            </w:r>
            <w:r w:rsidR="00B2342C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>.</w:t>
            </w:r>
          </w:p>
          <w:p w:rsidR="00B2342C" w:rsidRPr="001B283C" w:rsidRDefault="00B2342C" w:rsidP="003D2A78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</w:p>
          <w:p w:rsidR="00B2342C" w:rsidRPr="00676286" w:rsidRDefault="00615D07" w:rsidP="00B2342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40140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B2342C" w:rsidRPr="0040140D" w:rsidRDefault="00615D07" w:rsidP="00B234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483EA9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483EA9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7D68C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 გაანგარიშება</w:t>
            </w:r>
            <w:r w:rsidR="00483EA9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676286" w:rsidRPr="001B283C" w:rsidRDefault="00676286" w:rsidP="00676286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დაკრედიტების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მექანიზმების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გაუმჯობესების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საკითხები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დაკრედიტების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თავისებურებები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ფუნქციები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კრედიტის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სახეები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კაპიტალის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ფუნქცია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როლი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>.</w:t>
            </w:r>
          </w:p>
          <w:p w:rsidR="00F77BDF" w:rsidRPr="00676286" w:rsidRDefault="00F77BDF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76BF2" w:rsidRPr="00E776EC" w:rsidRDefault="00615D07" w:rsidP="00E92C7D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B2342C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დისკუსია</w:t>
            </w:r>
            <w:r w:rsidR="00B2342C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E776E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:</w:t>
            </w:r>
            <w:r w:rsidR="00B2342C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კრედიტის</w:t>
            </w:r>
            <w:r w:rsidR="00B2342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სახეები</w:t>
            </w:r>
            <w:r w:rsidR="00E776E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676286" w:rsidRPr="00676286" w:rsidRDefault="00676286" w:rsidP="00E92C7D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</w:p>
          <w:p w:rsidR="001D099A" w:rsidRPr="007204FA" w:rsidRDefault="00615D07" w:rsidP="001D09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დავალება</w:t>
            </w:r>
            <w:r w:rsidR="00B2342C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B283C" w:rsidRDefault="007D4412" w:rsidP="00E92C7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B2342C" w:rsidRPr="001B283C" w:rsidRDefault="00B2342C" w:rsidP="00E92C7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B283C" w:rsidTr="00E76F7F">
        <w:tc>
          <w:tcPr>
            <w:tcW w:w="2414" w:type="dxa"/>
          </w:tcPr>
          <w:p w:rsidR="007D4412" w:rsidRPr="001B283C" w:rsidRDefault="00D34368" w:rsidP="00615D0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VII</w:t>
            </w:r>
            <w:r w:rsidRPr="001B283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1B283C" w:rsidRDefault="00615D0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7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92C7D" w:rsidRPr="001B283C" w:rsidRDefault="00E92C7D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B283C" w:rsidRDefault="00615D07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3D2A78" w:rsidRPr="001B283C" w:rsidRDefault="00615D07" w:rsidP="003D2A78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სალიზინგო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ოპერაციები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ჯანდაცვაში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ფაქტორინგი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ლიზინგის</w:t>
            </w:r>
            <w:r w:rsidR="00C22952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მნიშვნელობა</w:t>
            </w:r>
            <w:r w:rsidR="00C22952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ლიზინგის</w:t>
            </w:r>
            <w:r w:rsidR="00C22952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როლი</w:t>
            </w:r>
            <w:r w:rsidR="00C22952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ფინანსების</w:t>
            </w:r>
            <w:r w:rsidR="00C22952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ეფექტიანად</w:t>
            </w:r>
            <w:r w:rsidR="00C22952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გამოყენების</w:t>
            </w:r>
            <w:r w:rsidR="00C22952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საქმეში</w:t>
            </w:r>
            <w:r w:rsidR="00C22952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>.</w:t>
            </w:r>
          </w:p>
          <w:p w:rsidR="00C22952" w:rsidRPr="001B283C" w:rsidRDefault="00C22952" w:rsidP="003D2A78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</w:p>
          <w:p w:rsidR="00C22952" w:rsidRPr="00676286" w:rsidRDefault="00615D07" w:rsidP="00C22952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40140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C22952" w:rsidRPr="0040140D" w:rsidRDefault="00615D07" w:rsidP="00C2295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483EA9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483EA9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7D68C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 გაანგარიშება</w:t>
            </w:r>
            <w:r w:rsidR="00483EA9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676286" w:rsidRPr="001B283C" w:rsidRDefault="00676286" w:rsidP="00676286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სალიზინგო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ოპერაციები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ჯანდაცვაში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ფაქტორინგი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ლიზინგის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მნიშვნელობა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ლიზინგის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როლი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ფინანსების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ეფექტიანად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გამოყენების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საქმეში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>.</w:t>
            </w:r>
          </w:p>
          <w:p w:rsidR="00E92C7D" w:rsidRPr="001B283C" w:rsidRDefault="00E92C7D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535D8" w:rsidRPr="001B283C" w:rsidRDefault="00615D07" w:rsidP="00F535D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C22952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დისკუსია</w:t>
            </w:r>
            <w:r w:rsidR="00C22952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535D8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E776E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: </w:t>
            </w:r>
            <w:r w:rsidR="00C22952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სალიზინგო</w:t>
            </w:r>
            <w:r w:rsidR="00C22952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ოპერაციები</w:t>
            </w:r>
            <w:r w:rsidR="00C22952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ჯანდაცვაში</w:t>
            </w:r>
          </w:p>
          <w:p w:rsidR="001D099A" w:rsidRPr="007204FA" w:rsidRDefault="00615D07" w:rsidP="001D09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C22952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B283C" w:rsidRDefault="007D4412" w:rsidP="001D099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B283C" w:rsidTr="00E76F7F">
        <w:tc>
          <w:tcPr>
            <w:tcW w:w="2414" w:type="dxa"/>
          </w:tcPr>
          <w:p w:rsidR="007D4412" w:rsidRPr="001B283C" w:rsidRDefault="00D34368" w:rsidP="00615D0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VIII</w:t>
            </w:r>
            <w:r w:rsidRPr="001B283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1B283C" w:rsidRDefault="00615D0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8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E92C7D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E92C7D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E92C7D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92C7D" w:rsidRPr="001B283C" w:rsidRDefault="00E92C7D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B283C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15D07"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15D07"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3D2A78" w:rsidRPr="001B283C" w:rsidRDefault="00615D07" w:rsidP="003D2A78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ფინანსური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ინფორმაციის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როლი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ფინანსური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გადაწყვეტილებების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მიღებაში</w:t>
            </w:r>
            <w:r w:rsidR="003D2A7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  <w:r w:rsidR="00C22952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ფინანსური</w:t>
            </w:r>
            <w:r w:rsidR="00C22952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მენეჯმენტის</w:t>
            </w:r>
            <w:r w:rsidR="00C22952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ეფექტიანობის</w:t>
            </w:r>
            <w:r w:rsidR="00C22952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ასამაღლებლად</w:t>
            </w:r>
            <w:r w:rsidR="00C22952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გამოსაყენებელი</w:t>
            </w:r>
            <w:r w:rsidR="00C22952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ინფორმაციის</w:t>
            </w:r>
            <w:r w:rsidR="00C22952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მოძიება</w:t>
            </w:r>
            <w:r w:rsidR="00C22952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ანალიზი</w:t>
            </w:r>
            <w:r w:rsidR="00C22952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</w:t>
            </w:r>
            <w:r w:rsidR="00C22952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დამუშავება</w:t>
            </w:r>
            <w:r w:rsidR="00707A29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>.</w:t>
            </w:r>
          </w:p>
          <w:p w:rsidR="00115329" w:rsidRPr="001B283C" w:rsidRDefault="003D2A78" w:rsidP="00C2295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</w:p>
          <w:p w:rsidR="00707A29" w:rsidRPr="00676286" w:rsidRDefault="00615D07" w:rsidP="00707A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40140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707A29" w:rsidRPr="0040140D" w:rsidRDefault="00615D07" w:rsidP="00707A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483EA9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483EA9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7D68C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 გაანგარიშება</w:t>
            </w:r>
            <w:r w:rsidR="00483EA9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676286" w:rsidRPr="001B283C" w:rsidRDefault="00676286" w:rsidP="00676286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ფინანსური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ინფორმაციის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როლი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ფინანსური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გადაწყვეტილებების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მიღებაში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ფინანსური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მენეჯმენტის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ეფექტიანობის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ასამაღლებლად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გამოსაყენებელი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ინფორმაციის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მოძიება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ანალიზი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დამუშავება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>.</w:t>
            </w:r>
          </w:p>
          <w:p w:rsidR="00676286" w:rsidRPr="00676286" w:rsidRDefault="00676286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</w:p>
          <w:p w:rsidR="00115329" w:rsidRPr="001B283C" w:rsidRDefault="00615D07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707A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D5C62">
              <w:rPr>
                <w:rFonts w:ascii="Sylfaen" w:hAnsi="Sylfaen"/>
                <w:b/>
                <w:sz w:val="24"/>
                <w:szCs w:val="24"/>
                <w:lang w:val="ka-GE"/>
              </w:rPr>
              <w:t>დისკუსია თე</w:t>
            </w:r>
            <w:r w:rsidR="00E776E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მაზე: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ფინანსური</w:t>
            </w:r>
            <w:r w:rsidR="00707A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ინფორმაციის</w:t>
            </w:r>
            <w:r w:rsidR="00707A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თავისებურებები</w:t>
            </w:r>
          </w:p>
          <w:p w:rsidR="001D099A" w:rsidRPr="007204FA" w:rsidRDefault="00615D07" w:rsidP="001D09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07A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07A29" w:rsidRPr="001B283C" w:rsidRDefault="00707A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B283C" w:rsidRDefault="000721E9" w:rsidP="00115329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ab/>
            </w:r>
            <w:r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შუალედური</w:t>
            </w:r>
            <w:r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C0FA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1153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1სთ</w:t>
            </w:r>
            <w:r w:rsidR="001153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E92C7D" w:rsidRPr="001B283C" w:rsidRDefault="00E92C7D" w:rsidP="0040253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B283C" w:rsidTr="00E76F7F">
        <w:tc>
          <w:tcPr>
            <w:tcW w:w="2414" w:type="dxa"/>
          </w:tcPr>
          <w:p w:rsidR="007D4412" w:rsidRPr="001B283C" w:rsidRDefault="00D34368" w:rsidP="00615D0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IX</w:t>
            </w:r>
            <w:r w:rsidRPr="001B283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1B283C" w:rsidRDefault="00615D0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9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92C7D" w:rsidRPr="001B283C" w:rsidRDefault="00E92C7D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B283C" w:rsidRDefault="00615D07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82A5B" w:rsidRPr="001B283C" w:rsidRDefault="00615D07" w:rsidP="00282A5B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ხარჯების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სტრუქტურის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გავლენა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საფინანსო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შედეგებზე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მუდმივი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ცვლადი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ხარჯები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საერთო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ხარჯები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  <w:r w:rsidR="00707A29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თვითღირებულება</w:t>
            </w:r>
            <w:r w:rsidR="00707A29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კალკულაცია</w:t>
            </w:r>
            <w:r w:rsidR="00676286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.</w:t>
            </w:r>
          </w:p>
          <w:p w:rsidR="00282A5B" w:rsidRPr="001B283C" w:rsidRDefault="00282A5B" w:rsidP="00282A5B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</w:p>
          <w:p w:rsidR="00707A29" w:rsidRPr="00676286" w:rsidRDefault="00615D07" w:rsidP="00707A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40140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707A29" w:rsidRPr="0040140D" w:rsidRDefault="00615D07" w:rsidP="00707A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483EA9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483EA9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7D68C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 გაანგარიშება</w:t>
            </w:r>
            <w:r w:rsidR="00483EA9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676286" w:rsidRPr="001B283C" w:rsidRDefault="00676286" w:rsidP="00676286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ხარჯების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სტრუქტურის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გავლენა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საფინანსო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შედეგებზე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მუდმივი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ცვლადი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ხარჯები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საერთო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ხარჯები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თვითღირებულება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კალკულაცია.</w:t>
            </w:r>
          </w:p>
          <w:p w:rsidR="00E92C7D" w:rsidRPr="00676286" w:rsidRDefault="00E92C7D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F535D8" w:rsidRPr="00E776EC" w:rsidRDefault="00615D07" w:rsidP="00F535D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707A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დისკუსია</w:t>
            </w:r>
            <w:r w:rsidR="00707A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535D8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E776E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:</w:t>
            </w:r>
            <w:r w:rsidR="00707A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საერთო</w:t>
            </w:r>
            <w:r w:rsidR="00707A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ხარჯები</w:t>
            </w:r>
            <w:r w:rsidR="00E776E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D099A" w:rsidRPr="007204FA" w:rsidRDefault="00615D07" w:rsidP="001D09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07A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B283C" w:rsidRDefault="007D4412" w:rsidP="001D099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B283C" w:rsidTr="00E76F7F">
        <w:tc>
          <w:tcPr>
            <w:tcW w:w="2414" w:type="dxa"/>
          </w:tcPr>
          <w:p w:rsidR="007D4412" w:rsidRPr="001B283C" w:rsidRDefault="00D34368" w:rsidP="00615D0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</w:t>
            </w:r>
            <w:r w:rsidRPr="001B283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1B283C" w:rsidRDefault="00615D0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10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92C7D" w:rsidRPr="001B283C" w:rsidRDefault="00E92C7D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B283C" w:rsidRDefault="00615D07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82A5B" w:rsidRPr="001B283C" w:rsidRDefault="00615D07" w:rsidP="00282A5B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ფასწარმოქმნის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თავისებურებები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ჯანდაცვაში</w:t>
            </w:r>
            <w:r w:rsidR="00707A29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ფასწარმოქმნის</w:t>
            </w:r>
            <w:r w:rsidR="00707A29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პოლიტიკა</w:t>
            </w:r>
            <w:r w:rsidR="00707A29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ფასის</w:t>
            </w:r>
            <w:r w:rsidR="00707A29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ფუნქციები</w:t>
            </w:r>
            <w:r w:rsidR="00707A29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ჯანდაცვის</w:t>
            </w:r>
            <w:r w:rsidR="00707A29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სფეროში</w:t>
            </w:r>
            <w:r w:rsidR="00707A29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თეორიები</w:t>
            </w:r>
            <w:r w:rsidR="00707A29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ფასწარმოქმნის</w:t>
            </w:r>
            <w:r w:rsidR="00707A29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შესახებ</w:t>
            </w:r>
            <w:r w:rsidR="00AE426F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.</w:t>
            </w:r>
            <w:r w:rsidR="00707A29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</w:p>
          <w:p w:rsidR="00707A29" w:rsidRPr="001B283C" w:rsidRDefault="00707A29" w:rsidP="00282A5B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</w:p>
          <w:p w:rsidR="00707A29" w:rsidRPr="00676286" w:rsidRDefault="00615D07" w:rsidP="00707A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40140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707A29" w:rsidRPr="0040140D" w:rsidRDefault="00615D07" w:rsidP="00707A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483EA9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483EA9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7D68C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 გაანგარიშება</w:t>
            </w:r>
            <w:r w:rsidR="00483EA9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676286" w:rsidRPr="001B283C" w:rsidRDefault="00676286" w:rsidP="00676286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ფასწარმოქმნის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თავისებურებები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ჯანდაცვაში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ფასწარმოქმნის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პოლიტიკა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ფასის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ფუნქციები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ჯანდაცვის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სფეროში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თეორიები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ფასწარმოქმნის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შესახებ</w:t>
            </w:r>
            <w:r w:rsidR="00AE426F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.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</w:p>
          <w:p w:rsidR="00C76BF2" w:rsidRPr="00676286" w:rsidRDefault="00C76BF2" w:rsidP="00F535D8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F535D8" w:rsidRPr="00E776EC" w:rsidRDefault="00615D07" w:rsidP="00F535D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707A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დისკუსია</w:t>
            </w:r>
            <w:r w:rsidR="00707A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535D8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E776E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:</w:t>
            </w:r>
            <w:r w:rsidR="00707A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ფასწარმოქმნის</w:t>
            </w:r>
            <w:r w:rsidR="00707A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პოლიტიკა</w:t>
            </w:r>
            <w:r w:rsidR="00707A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ჯანდაცვაში</w:t>
            </w:r>
            <w:r w:rsidR="00E776E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D099A" w:rsidRPr="007204FA" w:rsidRDefault="00615D07" w:rsidP="001D09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07A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Default="007D4412" w:rsidP="00E92C7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0140D" w:rsidRPr="001B283C" w:rsidRDefault="0040140D" w:rsidP="00E92C7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B283C" w:rsidTr="00E76F7F">
        <w:tc>
          <w:tcPr>
            <w:tcW w:w="2414" w:type="dxa"/>
          </w:tcPr>
          <w:p w:rsidR="007D4412" w:rsidRPr="001B283C" w:rsidRDefault="00D34368" w:rsidP="00615D0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</w:t>
            </w:r>
            <w:r w:rsidRPr="001B283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1B283C" w:rsidRDefault="00615D0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11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B283C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92C7D" w:rsidRPr="001B283C" w:rsidRDefault="00E92C7D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B283C" w:rsidRDefault="00615D07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82A5B" w:rsidRPr="001B283C" w:rsidRDefault="00615D07" w:rsidP="00282A5B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ჯანდაცვის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სისტემის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დაგეგმვა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ჯანდაცვის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დაწესებულებების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ბიზნეს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lastRenderedPageBreak/>
              <w:t>გეგმა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  <w:r w:rsidR="00707A29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ფინანსების</w:t>
            </w:r>
            <w:r w:rsidR="00F0326C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როლი</w:t>
            </w:r>
            <w:r w:rsidR="00F0326C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ბიზნეს</w:t>
            </w:r>
            <w:r w:rsidR="00F0326C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გეგმის</w:t>
            </w:r>
            <w:r w:rsidR="00F0326C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დამუშავებისათვის</w:t>
            </w:r>
            <w:r w:rsidR="00F0326C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>.</w:t>
            </w:r>
          </w:p>
          <w:p w:rsidR="00F0326C" w:rsidRPr="001B283C" w:rsidRDefault="00615D07" w:rsidP="00282A5B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საფინანსო</w:t>
            </w:r>
            <w:r w:rsidR="00F0326C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შემოსავლები</w:t>
            </w:r>
            <w:r w:rsidR="00AE426F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.</w:t>
            </w:r>
          </w:p>
          <w:p w:rsidR="00F0326C" w:rsidRPr="001B283C" w:rsidRDefault="00F0326C" w:rsidP="00282A5B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</w:p>
          <w:p w:rsidR="00F0326C" w:rsidRPr="00676286" w:rsidRDefault="00615D07" w:rsidP="00F0326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40140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F0326C" w:rsidRDefault="00615D07" w:rsidP="00F0326C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483EA9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483EA9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7D68C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 გაანგარიშება</w:t>
            </w:r>
            <w:r w:rsidR="00483EA9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676286" w:rsidRPr="001B283C" w:rsidRDefault="00676286" w:rsidP="00676286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ჯანდაცვის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სისტემის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დაგეგმვა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ჯანდაცვის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დაწესებულებების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ბიზნეს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გეგმა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ფინანსების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როლი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ბიზნეს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გეგმის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დამუშავებისათვის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>.</w:t>
            </w:r>
          </w:p>
          <w:p w:rsidR="00676286" w:rsidRPr="001B283C" w:rsidRDefault="00676286" w:rsidP="00676286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საფინანსო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შემოსავლები</w:t>
            </w:r>
            <w:r w:rsidR="00AE426F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.</w:t>
            </w:r>
          </w:p>
          <w:p w:rsidR="00676286" w:rsidRPr="00676286" w:rsidRDefault="00676286" w:rsidP="00F0326C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D099A" w:rsidRPr="007204FA" w:rsidRDefault="00615D07" w:rsidP="001D09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F0326C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დისკუსია</w:t>
            </w:r>
            <w:r w:rsidR="00F0326C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E776E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:</w:t>
            </w:r>
            <w:r w:rsidR="00F0326C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r w:rsidR="00F0326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სისტემის</w:t>
            </w:r>
            <w:r w:rsidR="00F0326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დაგეგმვა</w:t>
            </w:r>
            <w:r w:rsidR="002D5C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C76B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F0326C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E92C7D" w:rsidRPr="001B283C" w:rsidRDefault="00E92C7D" w:rsidP="001D099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B283C" w:rsidTr="00E76F7F">
        <w:tc>
          <w:tcPr>
            <w:tcW w:w="2414" w:type="dxa"/>
          </w:tcPr>
          <w:p w:rsidR="007D4412" w:rsidRPr="001B283C" w:rsidRDefault="00D34368" w:rsidP="00615D0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XII</w:t>
            </w:r>
            <w:r w:rsidRPr="001B283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080B8C" w:rsidRPr="001B283C" w:rsidRDefault="00615D07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12</w:t>
            </w:r>
            <w:r w:rsidR="00080B8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080B8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080B8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1B283C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92C7D" w:rsidRPr="001B283C" w:rsidRDefault="00E92C7D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1B283C" w:rsidRDefault="00615D07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080B8C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82A5B" w:rsidRPr="001B283C" w:rsidRDefault="00615D07" w:rsidP="00282A5B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ჯანდაცვის</w:t>
            </w:r>
            <w:r w:rsidR="00F0326C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საქმიანობის</w:t>
            </w:r>
            <w:r w:rsidR="00F0326C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ეფექტიანობის</w:t>
            </w:r>
            <w:r w:rsidR="00F0326C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მაჩვენებლები</w:t>
            </w:r>
            <w:r w:rsidR="00F0326C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საერთო</w:t>
            </w:r>
            <w:r w:rsidR="00F0326C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რენტაბელობა</w:t>
            </w:r>
            <w:r w:rsidR="00F0326C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შრომის</w:t>
            </w:r>
            <w:r w:rsidR="00F0326C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ნაყოფიერება</w:t>
            </w:r>
            <w:r w:rsidR="00F0326C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კაპიტალუკუგება</w:t>
            </w:r>
            <w:r w:rsidR="00F0326C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კაპიტალის</w:t>
            </w:r>
            <w:r w:rsidR="00F0326C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შემოსავლიანობა</w:t>
            </w:r>
            <w:r w:rsidR="00F0326C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დივიდენდები</w:t>
            </w:r>
            <w:r w:rsidR="00AE426F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.</w:t>
            </w:r>
          </w:p>
          <w:p w:rsidR="00080B8C" w:rsidRPr="001B283C" w:rsidRDefault="00080B8C" w:rsidP="00282A5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0326C" w:rsidRPr="008161A6" w:rsidRDefault="00615D07" w:rsidP="00F0326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40140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F0326C" w:rsidRDefault="00615D07" w:rsidP="00F0326C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483EA9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483EA9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7D68C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 გაანგარიშება</w:t>
            </w:r>
            <w:r w:rsidR="00483EA9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161A6" w:rsidRPr="001B283C" w:rsidRDefault="008161A6" w:rsidP="008161A6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ჯანდაცვის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საქმიანობის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ეფექტიანობის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მაჩვენებლები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საერთო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რენტაბელობა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შრომის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ნაყოფიერება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კაპიტალუკუგება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კაპიტალის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შემოსავლიანობა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დივიდენდები</w:t>
            </w:r>
            <w:r w:rsidR="00AE426F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.</w:t>
            </w:r>
          </w:p>
          <w:p w:rsidR="008161A6" w:rsidRPr="008161A6" w:rsidRDefault="008161A6" w:rsidP="00F0326C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F535D8" w:rsidRPr="00E776EC" w:rsidRDefault="00615D07" w:rsidP="00F535D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080B8C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F0326C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დისკუსია</w:t>
            </w:r>
            <w:r w:rsidR="00F0326C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535D8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E776E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:</w:t>
            </w:r>
            <w:r w:rsidR="00F0326C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შრომის</w:t>
            </w:r>
            <w:r w:rsidR="00F0326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ნაყოფიერება</w:t>
            </w:r>
            <w:r w:rsidR="00E776E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D099A" w:rsidRPr="007204FA" w:rsidRDefault="00615D07" w:rsidP="001D09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F0326C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80B8C" w:rsidRPr="00AD4A48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D4412" w:rsidRPr="001B283C" w:rsidRDefault="007D4412" w:rsidP="00E92C7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B283C" w:rsidTr="00E76F7F">
        <w:tc>
          <w:tcPr>
            <w:tcW w:w="2414" w:type="dxa"/>
          </w:tcPr>
          <w:p w:rsidR="007D4412" w:rsidRPr="001B283C" w:rsidRDefault="00D34368" w:rsidP="00615D0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XIII</w:t>
            </w:r>
            <w:r w:rsidRPr="001B283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080B8C" w:rsidRPr="001B283C" w:rsidRDefault="00615D07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13</w:t>
            </w:r>
            <w:r w:rsidR="00080B8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B283C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92C7D" w:rsidRPr="001B283C" w:rsidRDefault="00E92C7D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1B283C" w:rsidRDefault="00615D07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080B8C" w:rsidRPr="001B283C" w:rsidRDefault="00615D07" w:rsidP="00F0326C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ანაზღაურების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თავისებურებები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მეთოდები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ჯანდაცვის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ობიექტებში</w:t>
            </w:r>
            <w:r w:rsidR="00F0326C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შრომის</w:t>
            </w:r>
            <w:r w:rsidR="00F0326C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ანაზღაურების</w:t>
            </w:r>
            <w:r w:rsidR="00F0326C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ფორმები</w:t>
            </w:r>
            <w:r w:rsidR="006E7368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ჯანდაცვის</w:t>
            </w:r>
            <w:r w:rsidR="006E7368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სისტემაში</w:t>
            </w:r>
            <w:r w:rsidR="006E7368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შრომის</w:t>
            </w:r>
            <w:r w:rsidR="006E7368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ანაზღაურების</w:t>
            </w:r>
            <w:r w:rsidR="00F0326C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პრინციპები</w:t>
            </w:r>
            <w:r w:rsidR="006E7368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>.</w:t>
            </w:r>
          </w:p>
          <w:p w:rsidR="006E7368" w:rsidRPr="001B283C" w:rsidRDefault="006E7368" w:rsidP="00F0326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6E7368" w:rsidRPr="008161A6" w:rsidRDefault="00615D07" w:rsidP="006E7368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40140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6E7368" w:rsidRPr="0040140D" w:rsidRDefault="00615D07" w:rsidP="006E736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483EA9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483EA9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7D68C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პრაქტიკული </w:t>
            </w:r>
            <w:r w:rsidR="007D68C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გაანგარიშება</w:t>
            </w:r>
            <w:r w:rsidR="00483EA9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161A6" w:rsidRPr="001B283C" w:rsidRDefault="002D725D" w:rsidP="008161A6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8161A6"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ანაზღაურების</w:t>
            </w:r>
            <w:r w:rsidR="008161A6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="008161A6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თავისებურებები</w:t>
            </w:r>
            <w:r w:rsidR="008161A6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 </w:t>
            </w:r>
            <w:r w:rsidR="008161A6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</w:t>
            </w:r>
            <w:r w:rsidR="008161A6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="008161A6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მეთოდები</w:t>
            </w:r>
            <w:r w:rsidR="008161A6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="008161A6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ჯანდაცვის</w:t>
            </w:r>
            <w:r w:rsidR="008161A6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="008161A6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ობიექტებში</w:t>
            </w:r>
            <w:r w:rsidR="008161A6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. </w:t>
            </w:r>
            <w:r w:rsidR="008161A6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შრომის</w:t>
            </w:r>
            <w:r w:rsidR="008161A6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 w:rsidR="008161A6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ანაზღაურების</w:t>
            </w:r>
            <w:r w:rsidR="008161A6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 w:rsidR="008161A6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ფორმები</w:t>
            </w:r>
            <w:r w:rsidR="008161A6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, </w:t>
            </w:r>
            <w:r w:rsidR="008161A6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ჯანდაცვის</w:t>
            </w:r>
            <w:r w:rsidR="008161A6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 w:rsidR="008161A6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სისტემაში</w:t>
            </w:r>
            <w:r w:rsidR="008161A6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 w:rsidR="008161A6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შრომის</w:t>
            </w:r>
            <w:r w:rsidR="008161A6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 w:rsidR="008161A6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ანაზღაურების</w:t>
            </w:r>
            <w:r w:rsidR="008161A6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 w:rsidR="008161A6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პრინციპები</w:t>
            </w:r>
            <w:r w:rsidR="008161A6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>.</w:t>
            </w:r>
          </w:p>
          <w:p w:rsidR="006E7368" w:rsidRPr="001D099A" w:rsidRDefault="006E7368" w:rsidP="00080B8C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D099A" w:rsidRPr="007204FA" w:rsidRDefault="00615D07" w:rsidP="001D09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6E7368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B283C" w:rsidRDefault="007D4412" w:rsidP="001D099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B283C" w:rsidTr="00E76F7F">
        <w:tc>
          <w:tcPr>
            <w:tcW w:w="2414" w:type="dxa"/>
          </w:tcPr>
          <w:p w:rsidR="007D4412" w:rsidRPr="001B283C" w:rsidRDefault="00D34368" w:rsidP="00615D0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XIV</w:t>
            </w:r>
            <w:r w:rsidRPr="001B283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080B8C" w:rsidRPr="001B283C" w:rsidRDefault="00615D07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14</w:t>
            </w:r>
            <w:r w:rsidR="00080B8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B283C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E7368" w:rsidRPr="001B283C" w:rsidRDefault="006E7368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1B283C" w:rsidRDefault="00615D07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82A5B" w:rsidRPr="001B283C" w:rsidRDefault="00615D07" w:rsidP="00282A5B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ჯანდაცვის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დაფინანსების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სადაზღვევო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სისტემის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თავისებურებანი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დაზღვევა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როგორც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ჯანდაცვის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საფინანსო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წყარო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  <w:r w:rsidR="006E7368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სამედიცინო</w:t>
            </w:r>
            <w:r w:rsidR="006E7368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დაზღვევის</w:t>
            </w:r>
            <w:r w:rsidR="006E7368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სახეები</w:t>
            </w:r>
            <w:r w:rsidR="006E7368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>.</w:t>
            </w:r>
          </w:p>
          <w:p w:rsidR="006E7368" w:rsidRPr="001B283C" w:rsidRDefault="006E7368" w:rsidP="00282A5B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</w:p>
          <w:p w:rsidR="006E7368" w:rsidRPr="008161A6" w:rsidRDefault="00615D07" w:rsidP="006E7368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40140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6E7368" w:rsidRDefault="00615D07" w:rsidP="006E7368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483EA9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483EA9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7D68C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 გაანგარიშება</w:t>
            </w:r>
            <w:r w:rsidR="00483EA9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161A6" w:rsidRPr="001B283C" w:rsidRDefault="008161A6" w:rsidP="008161A6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ჯანდაცვის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დაფინანსების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სადაზღვევო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სისტემის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თავისებურებანი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დაზღვევა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როგორც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ჯანდაცვის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საფინანსო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წყარო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სამედიცინო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დაზღვევის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სახეები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>.</w:t>
            </w:r>
          </w:p>
          <w:p w:rsidR="008161A6" w:rsidRDefault="008161A6" w:rsidP="006E7368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</w:p>
          <w:p w:rsidR="008161A6" w:rsidRPr="008161A6" w:rsidRDefault="008161A6" w:rsidP="006E7368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A64082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</w:p>
          <w:p w:rsidR="00D41D3E" w:rsidRPr="007E5984" w:rsidRDefault="00615D07" w:rsidP="00D41D3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D41D3E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D41D3E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D41D3E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0140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="00D41D3E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D41D3E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D41D3E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D41D3E"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8161A6" w:rsidRDefault="007D4412" w:rsidP="00483EA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</w:tc>
      </w:tr>
      <w:tr w:rsidR="007D4412" w:rsidRPr="001B283C" w:rsidTr="00E76F7F">
        <w:tc>
          <w:tcPr>
            <w:tcW w:w="2414" w:type="dxa"/>
          </w:tcPr>
          <w:p w:rsidR="007D4412" w:rsidRPr="001B283C" w:rsidRDefault="00D34368" w:rsidP="00615D0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XV</w:t>
            </w:r>
            <w:r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080B8C" w:rsidRPr="001B283C" w:rsidRDefault="00615D07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15</w:t>
            </w:r>
            <w:r w:rsidR="00080B8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080B8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080B8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1B283C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92C7D" w:rsidRPr="001B283C" w:rsidRDefault="00E92C7D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1B283C" w:rsidRDefault="00615D07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080B8C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6E7368" w:rsidRPr="001B283C" w:rsidRDefault="00615D07" w:rsidP="006E7368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ფინანსური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ანალიზი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პროგნოზირება</w:t>
            </w:r>
            <w:r w:rsidR="006E736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ჯანდაცვის</w:t>
            </w:r>
            <w:r w:rsidR="006E7368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ობიექტებში</w:t>
            </w:r>
            <w:r w:rsidR="006E7368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>.</w:t>
            </w:r>
          </w:p>
          <w:p w:rsidR="00080B8C" w:rsidRPr="001B283C" w:rsidRDefault="00615D07" w:rsidP="006E7368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სამედიცინო</w:t>
            </w:r>
            <w:r w:rsidR="006E7368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მომსახურების</w:t>
            </w:r>
            <w:r w:rsidR="006E7368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ტარიფები</w:t>
            </w:r>
            <w:r w:rsidR="006E7368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როგორც</w:t>
            </w:r>
            <w:r w:rsidR="006E7368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ფინანსური</w:t>
            </w:r>
            <w:r w:rsidR="006E7368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სისტემის</w:t>
            </w:r>
            <w:r w:rsidR="006E7368"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ელემენტები</w:t>
            </w:r>
            <w:r w:rsidR="00AE426F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.</w:t>
            </w:r>
            <w:r w:rsidR="00282A5B"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</w:p>
          <w:p w:rsidR="006E7368" w:rsidRPr="001B283C" w:rsidRDefault="006E7368" w:rsidP="006E736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6E7368" w:rsidRPr="008161A6" w:rsidRDefault="00615D07" w:rsidP="006E7368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40140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6E7368" w:rsidRPr="0040140D" w:rsidRDefault="00615D07" w:rsidP="006E736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483EA9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483EA9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483EA9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7D68C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 გაანგარიშება</w:t>
            </w:r>
            <w:r w:rsidR="00483EA9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161A6" w:rsidRPr="001B283C" w:rsidRDefault="008161A6" w:rsidP="008161A6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ფინანსური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ანალიზი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პროგნოზირება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ჯანდაცვის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ობიექტებში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>.</w:t>
            </w:r>
          </w:p>
          <w:p w:rsidR="006E7368" w:rsidRPr="00AE426F" w:rsidRDefault="008161A6" w:rsidP="00080B8C">
            <w:pPr>
              <w:rPr>
                <w:rFonts w:ascii="Sylfaen" w:hAnsi="Sylfaen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სამედიცინო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მომსახურების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ტარიფები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როგორც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ფინანსური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სისტემის</w:t>
            </w:r>
            <w:r w:rsidRPr="001B283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ელემენტები</w:t>
            </w:r>
            <w:r w:rsidR="00AE426F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.</w:t>
            </w:r>
            <w:r w:rsidRPr="001B283C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</w:p>
          <w:p w:rsidR="00F535D8" w:rsidRPr="00E776EC" w:rsidRDefault="00615D07" w:rsidP="00F535D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080B8C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6E7368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დისკუსია</w:t>
            </w:r>
            <w:r w:rsidR="006E7368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535D8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E776E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:</w:t>
            </w:r>
            <w:r w:rsidR="006E7368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პროგნოზირება</w:t>
            </w:r>
            <w:r w:rsidR="006E7368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ჯანდაცვაში</w:t>
            </w:r>
            <w:r w:rsidR="00E776E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D099A" w:rsidRPr="007204FA" w:rsidRDefault="00615D07" w:rsidP="001D09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6E7368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09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1D099A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80B8C" w:rsidRPr="001B283C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D4412" w:rsidRPr="001B283C" w:rsidRDefault="007D4412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B283C" w:rsidTr="00E76F7F">
        <w:tc>
          <w:tcPr>
            <w:tcW w:w="2414" w:type="dxa"/>
          </w:tcPr>
          <w:p w:rsidR="007D4412" w:rsidRPr="001B283C" w:rsidRDefault="00D34368" w:rsidP="00615D0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XVI</w:t>
            </w:r>
            <w:r w:rsidRPr="001B283C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XIX</w:t>
            </w:r>
            <w:r w:rsidRPr="001B283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402538" w:rsidRDefault="00402538" w:rsidP="0040253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en-US"/>
              </w:rPr>
              <w:t>კონსულტაცია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en-US"/>
              </w:rPr>
              <w:t>და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en-US"/>
              </w:rPr>
              <w:t>დასკვნითი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en-US"/>
              </w:rPr>
              <w:t>გამოცდა</w:t>
            </w:r>
            <w:r>
              <w:rPr>
                <w:rFonts w:ascii="Sylfaen" w:hAnsi="Sylfaen"/>
                <w:b/>
                <w:lang w:val="ka-GE"/>
              </w:rPr>
              <w:t xml:space="preserve"> - 2 სთ.</w:t>
            </w:r>
          </w:p>
          <w:p w:rsidR="00080B8C" w:rsidRPr="001B283C" w:rsidRDefault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41D3E" w:rsidRPr="001B283C" w:rsidTr="00E76F7F">
        <w:tc>
          <w:tcPr>
            <w:tcW w:w="2414" w:type="dxa"/>
          </w:tcPr>
          <w:p w:rsidR="00D41D3E" w:rsidRDefault="00D41D3E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D41D3E" w:rsidRPr="00F219CB" w:rsidRDefault="00615D07" w:rsidP="00D41D3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r w:rsidR="00D41D3E" w:rsidRPr="00F219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ფორმატი</w:t>
            </w:r>
          </w:p>
          <w:p w:rsidR="00D41D3E" w:rsidRPr="00D41D3E" w:rsidRDefault="00D41D3E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283" w:type="dxa"/>
          </w:tcPr>
          <w:p w:rsidR="00D41D3E" w:rsidRDefault="00D41D3E" w:rsidP="00D41D3E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:rsidR="00D41D3E" w:rsidRPr="00947D2D" w:rsidRDefault="00947D2D" w:rsidP="00D225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47D2D">
              <w:rPr>
                <w:rFonts w:ascii="Sylfaen" w:hAnsi="Sylfaen" w:cs="Sylfaen"/>
                <w:sz w:val="24"/>
                <w:szCs w:val="24"/>
                <w:lang w:val="en-US"/>
              </w:rPr>
              <w:t>ლექცი</w:t>
            </w:r>
            <w:r w:rsidRPr="00947D2D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947D2D">
              <w:rPr>
                <w:rFonts w:ascii="Sylfaen" w:hAnsi="Sylfaen"/>
                <w:sz w:val="24"/>
                <w:szCs w:val="24"/>
                <w:lang w:val="en-US"/>
              </w:rPr>
              <w:t>,</w:t>
            </w:r>
            <w:r w:rsidRPr="00947D2D">
              <w:rPr>
                <w:sz w:val="24"/>
                <w:szCs w:val="24"/>
                <w:lang w:val="ka-GE"/>
              </w:rPr>
              <w:t xml:space="preserve"> </w:t>
            </w:r>
            <w:r w:rsidRPr="00947D2D">
              <w:rPr>
                <w:rFonts w:ascii="Sylfaen" w:hAnsi="Sylfaen" w:cs="Sylfaen"/>
                <w:sz w:val="24"/>
                <w:szCs w:val="24"/>
                <w:lang w:val="en-US"/>
              </w:rPr>
              <w:t>პრაქტიკული</w:t>
            </w:r>
            <w:r w:rsidRPr="00947D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947D2D">
              <w:rPr>
                <w:rFonts w:ascii="Sylfaen" w:hAnsi="Sylfaen" w:cs="Sylfaen"/>
                <w:sz w:val="24"/>
                <w:szCs w:val="24"/>
                <w:lang w:val="en-US"/>
              </w:rPr>
              <w:t>მეცადინეობა</w:t>
            </w:r>
            <w:r w:rsidRPr="00947D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947D2D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  <w:tr w:rsidR="00080B8C" w:rsidRPr="001B283C" w:rsidTr="00E76F7F">
        <w:tc>
          <w:tcPr>
            <w:tcW w:w="2414" w:type="dxa"/>
          </w:tcPr>
          <w:p w:rsidR="00C163CB" w:rsidRPr="001B283C" w:rsidRDefault="00C163CB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D41D3E" w:rsidRDefault="00C163CB" w:rsidP="00D41D3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C163CB" w:rsidRPr="001B283C" w:rsidRDefault="00C163CB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080B8C" w:rsidRPr="001B283C" w:rsidRDefault="00615D07" w:rsidP="00615D0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r w:rsidR="00080B8C" w:rsidRPr="00615D0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/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r w:rsidR="00080B8C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მეთოდები</w:t>
            </w:r>
          </w:p>
        </w:tc>
        <w:tc>
          <w:tcPr>
            <w:tcW w:w="8283" w:type="dxa"/>
          </w:tcPr>
          <w:p w:rsidR="00251A86" w:rsidRPr="00251A86" w:rsidRDefault="00251A86" w:rsidP="00251A86">
            <w:pPr>
              <w:numPr>
                <w:ilvl w:val="0"/>
                <w:numId w:val="9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251A86">
              <w:rPr>
                <w:rFonts w:ascii="Sylfaen" w:hAnsi="Sylfaen"/>
                <w:b/>
                <w:sz w:val="24"/>
                <w:szCs w:val="24"/>
              </w:rPr>
              <w:t>მასალის</w:t>
            </w:r>
            <w:r w:rsidRPr="00251A8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251A86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Pr="00251A8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51A86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251A8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51A86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251A86" w:rsidRPr="00251A86" w:rsidRDefault="00251A86" w:rsidP="00251A86">
            <w:pPr>
              <w:numPr>
                <w:ilvl w:val="0"/>
                <w:numId w:val="9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r w:rsidRPr="00251A86">
              <w:rPr>
                <w:rFonts w:ascii="Sylfaen" w:hAnsi="Sylfaen"/>
                <w:b/>
                <w:sz w:val="24"/>
                <w:szCs w:val="24"/>
                <w:lang w:val="en-US"/>
              </w:rPr>
              <w:t>ბლიც</w:t>
            </w:r>
            <w:r w:rsidRPr="00251A8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51A86">
              <w:rPr>
                <w:rFonts w:ascii="Sylfaen" w:hAnsi="Sylfaen"/>
                <w:b/>
                <w:sz w:val="24"/>
                <w:szCs w:val="24"/>
                <w:lang w:val="en-US"/>
              </w:rPr>
              <w:t>გამოკითხვა</w:t>
            </w:r>
            <w:r w:rsidRPr="00251A86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251A86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251A86">
              <w:rPr>
                <w:rFonts w:ascii="Sylfaen" w:hAnsi="Sylfaen" w:cs="Verdana"/>
                <w:sz w:val="24"/>
                <w:szCs w:val="24"/>
              </w:rPr>
              <w:t xml:space="preserve">მასალის ფარგლებში შეკითხვების დასმა, </w:t>
            </w:r>
            <w:r w:rsidRPr="00251A8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51A86">
              <w:rPr>
                <w:rFonts w:ascii="Sylfaen" w:hAnsi="Sylfaen" w:cs="Verdana"/>
                <w:sz w:val="24"/>
                <w:szCs w:val="24"/>
              </w:rPr>
              <w:t>რომელიც ხელს</w:t>
            </w:r>
            <w:r w:rsidRPr="00251A86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251A86">
              <w:rPr>
                <w:rFonts w:ascii="Sylfaen" w:hAnsi="Sylfaen" w:cs="Verdana"/>
                <w:sz w:val="24"/>
                <w:szCs w:val="24"/>
              </w:rPr>
              <w:t>უწყობს გავლილი მასალის მიმდინარე მასალასთან     კორელაციაში    გაცნობიერებას და მისი   ანალიზის უნარს.</w:t>
            </w:r>
          </w:p>
          <w:p w:rsidR="00251A86" w:rsidRPr="00391B52" w:rsidRDefault="00251A86" w:rsidP="00251A8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8" w:firstLine="2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51A86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 xml:space="preserve">დისკუსია </w:t>
            </w:r>
            <w:r w:rsidRPr="00251A86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391B52" w:rsidRPr="00391B52" w:rsidRDefault="00391B52" w:rsidP="00391B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91B52">
              <w:rPr>
                <w:rFonts w:ascii="Sylfaen" w:hAnsi="Sylfaen"/>
                <w:b/>
                <w:sz w:val="24"/>
                <w:szCs w:val="24"/>
                <w:lang w:val="ka-GE"/>
              </w:rPr>
              <w:t>ახსნა-განმარტების მეთოდი</w:t>
            </w:r>
            <w:r w:rsidRPr="00391B52">
              <w:rPr>
                <w:rFonts w:ascii="Sylfaen" w:hAnsi="Sylfaen"/>
                <w:b/>
                <w:sz w:val="24"/>
                <w:szCs w:val="24"/>
              </w:rPr>
              <w:t xml:space="preserve"> - </w:t>
            </w:r>
            <w:r w:rsidRPr="00391B52">
              <w:rPr>
                <w:rFonts w:ascii="Sylfaen" w:hAnsi="Sylfaen"/>
                <w:sz w:val="24"/>
                <w:szCs w:val="24"/>
                <w:lang w:val="ka-GE"/>
              </w:rPr>
              <w:t xml:space="preserve">პედაგოგის მიერ კონკრეტული საკითხის დაწვრილებით განხილვა; </w:t>
            </w:r>
          </w:p>
          <w:p w:rsidR="00441AAB" w:rsidRPr="00441AAB" w:rsidRDefault="00441AAB" w:rsidP="00441AAB">
            <w:pPr>
              <w:numPr>
                <w:ilvl w:val="0"/>
                <w:numId w:val="9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r w:rsidRPr="00251A86">
              <w:rPr>
                <w:rFonts w:ascii="Sylfaen" w:hAnsi="Sylfaen"/>
                <w:b/>
                <w:sz w:val="24"/>
                <w:szCs w:val="24"/>
              </w:rPr>
              <w:t>ანალიზი</w:t>
            </w:r>
            <w:r w:rsidRPr="00251A86">
              <w:rPr>
                <w:rFonts w:ascii="Sylfaen" w:hAnsi="Sylfaen"/>
                <w:sz w:val="24"/>
                <w:szCs w:val="24"/>
              </w:rPr>
              <w:t xml:space="preserve"> - მონაცემების ინტერპრეტაცია, კლასიფიკაცია, კრიტიკული  შეფასება.</w:t>
            </w:r>
          </w:p>
          <w:p w:rsidR="00441AAB" w:rsidRPr="00441AAB" w:rsidRDefault="00441AAB" w:rsidP="00441AA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48" w:hanging="25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51A86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251A86">
              <w:rPr>
                <w:rFonts w:ascii="Sylfaen" w:hAnsi="Sylfaen"/>
                <w:sz w:val="24"/>
                <w:szCs w:val="24"/>
              </w:rPr>
              <w:t xml:space="preserve"> - </w:t>
            </w:r>
            <w:r w:rsidRPr="00251A86">
              <w:rPr>
                <w:rFonts w:ascii="Sylfaen" w:hAnsi="Sylfaen"/>
                <w:sz w:val="24"/>
                <w:szCs w:val="24"/>
                <w:lang w:val="ka-GE"/>
              </w:rPr>
              <w:t xml:space="preserve">მოცემული კითხვების სახით, რომელიც შეიძლება შესრულდეს როგორც </w:t>
            </w:r>
            <w:r w:rsidRPr="00251A8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51A86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:rsidR="00251A86" w:rsidRPr="00251A86" w:rsidRDefault="00251A86" w:rsidP="00251A8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51A86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r w:rsidRPr="00251A86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ან შეკითხვების სახით; </w:t>
            </w:r>
          </w:p>
          <w:p w:rsidR="00251A86" w:rsidRPr="00251A86" w:rsidRDefault="00251A86" w:rsidP="00251A8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48" w:hanging="25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51A8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251A86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:rsidR="00251A86" w:rsidRPr="00251A86" w:rsidRDefault="00251A86" w:rsidP="00251A8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48" w:firstLine="0"/>
              <w:jc w:val="both"/>
              <w:rPr>
                <w:rFonts w:ascii="Stencil" w:hAnsi="Sylfaen"/>
                <w:b/>
                <w:sz w:val="24"/>
                <w:szCs w:val="24"/>
                <w:lang w:val="ka-GE"/>
              </w:rPr>
            </w:pPr>
            <w:r w:rsidRPr="00251A86">
              <w:rPr>
                <w:rFonts w:ascii="Sylfaen" w:hAnsi="Sylfaen" w:cs="Sylfaen"/>
                <w:b/>
                <w:sz w:val="24"/>
                <w:szCs w:val="24"/>
              </w:rPr>
              <w:t>წერითი მუშაობის მეთოდი</w:t>
            </w:r>
            <w:r w:rsidRPr="00251A8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- </w:t>
            </w:r>
            <w:r w:rsidRPr="00251A86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251A86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251A8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51A86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</w:t>
            </w:r>
          </w:p>
          <w:p w:rsidR="00251A86" w:rsidRPr="00A2099D" w:rsidRDefault="00251A86" w:rsidP="00251A8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48" w:firstLine="0"/>
              <w:rPr>
                <w:rFonts w:ascii="Stencil" w:hAnsi="Stencil"/>
              </w:rPr>
            </w:pPr>
            <w:r w:rsidRPr="00251A86">
              <w:rPr>
                <w:rFonts w:ascii="Stencil" w:hAnsi="Sylfaen"/>
                <w:b/>
                <w:sz w:val="24"/>
                <w:szCs w:val="24"/>
              </w:rPr>
              <w:t>კონსულტაც</w:t>
            </w:r>
            <w:r w:rsidRPr="00251A86">
              <w:rPr>
                <w:rFonts w:ascii="Stencil" w:hAnsi="Sylfaen"/>
                <w:b/>
                <w:sz w:val="24"/>
                <w:szCs w:val="24"/>
                <w:lang w:val="ka-GE"/>
              </w:rPr>
              <w:t>ი</w:t>
            </w:r>
            <w:r w:rsidRPr="00251A8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 </w:t>
            </w:r>
            <w:r w:rsidRPr="00251A86">
              <w:rPr>
                <w:rFonts w:ascii="Stencil" w:hAnsi="Stencil"/>
                <w:sz w:val="24"/>
                <w:szCs w:val="24"/>
                <w:lang w:val="ka-GE"/>
              </w:rPr>
              <w:t xml:space="preserve"> -</w:t>
            </w:r>
            <w:r w:rsidRPr="00251A86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251A86">
              <w:rPr>
                <w:rFonts w:ascii="Stencil" w:hAnsi="Sylfaen"/>
                <w:sz w:val="24"/>
                <w:szCs w:val="24"/>
                <w:lang w:val="ka-GE"/>
              </w:rPr>
              <w:t>პედაგოგთა</w:t>
            </w:r>
            <w:r w:rsidRPr="00251A86">
              <w:rPr>
                <w:rFonts w:ascii="Sylfaen" w:hAnsi="Sylfaen"/>
                <w:sz w:val="24"/>
                <w:szCs w:val="24"/>
                <w:lang w:val="ka-GE"/>
              </w:rPr>
              <w:t>ნ</w:t>
            </w:r>
            <w:r w:rsidRPr="00251A86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251A86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251A86">
              <w:rPr>
                <w:rFonts w:ascii="Stencil" w:hAnsi="Sylfaen"/>
                <w:sz w:val="24"/>
                <w:szCs w:val="24"/>
                <w:lang w:val="ka-GE"/>
              </w:rPr>
              <w:t>ინდივიდუალურ</w:t>
            </w:r>
            <w:r w:rsidRPr="00251A86">
              <w:rPr>
                <w:rFonts w:ascii="Sylfaen" w:hAnsi="Sylfaen"/>
                <w:sz w:val="24"/>
                <w:szCs w:val="24"/>
                <w:lang w:val="ka-GE"/>
              </w:rPr>
              <w:t xml:space="preserve">ი </w:t>
            </w:r>
            <w:r w:rsidRPr="00251A86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251A86">
              <w:rPr>
                <w:rFonts w:ascii="Stencil" w:hAnsi="Sylfaen"/>
                <w:sz w:val="24"/>
                <w:szCs w:val="24"/>
                <w:lang w:val="ka-GE"/>
              </w:rPr>
              <w:t>შეხვედრ</w:t>
            </w:r>
            <w:r w:rsidRPr="00251A86">
              <w:rPr>
                <w:rFonts w:ascii="Sylfaen" w:hAnsi="Sylfaen"/>
                <w:sz w:val="24"/>
                <w:szCs w:val="24"/>
                <w:lang w:val="ka-GE"/>
              </w:rPr>
              <w:t xml:space="preserve">ა </w:t>
            </w:r>
            <w:r w:rsidRPr="00251A86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251A86">
              <w:rPr>
                <w:rFonts w:ascii="Stencil" w:hAnsi="Sylfaen"/>
                <w:sz w:val="24"/>
                <w:szCs w:val="24"/>
                <w:lang w:val="ka-GE"/>
              </w:rPr>
              <w:t>გაურკვევე</w:t>
            </w:r>
            <w:r w:rsidRPr="00251A86">
              <w:rPr>
                <w:rFonts w:ascii="Sylfaen" w:hAnsi="Sylfaen"/>
                <w:sz w:val="24"/>
                <w:szCs w:val="24"/>
                <w:lang w:val="ka-GE"/>
              </w:rPr>
              <w:t>ლ</w:t>
            </w:r>
            <w:r w:rsidRPr="00251A86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251A86">
              <w:rPr>
                <w:rFonts w:ascii="Stencil" w:hAnsi="Sylfaen"/>
                <w:sz w:val="24"/>
                <w:szCs w:val="24"/>
                <w:lang w:val="ka-GE"/>
              </w:rPr>
              <w:t>დასაზუსტებე</w:t>
            </w:r>
            <w:r w:rsidRPr="00251A86">
              <w:rPr>
                <w:rFonts w:ascii="Sylfaen" w:hAnsi="Sylfaen"/>
                <w:sz w:val="24"/>
                <w:szCs w:val="24"/>
                <w:lang w:val="ka-GE"/>
              </w:rPr>
              <w:t xml:space="preserve">ლ </w:t>
            </w:r>
            <w:r w:rsidRPr="00251A86">
              <w:rPr>
                <w:rFonts w:ascii="Stencil" w:hAnsi="Sylfaen" w:cs="Sylfaen"/>
                <w:sz w:val="24"/>
                <w:szCs w:val="24"/>
                <w:lang w:val="ka-GE"/>
              </w:rPr>
              <w:t xml:space="preserve"> </w:t>
            </w:r>
            <w:r w:rsidRPr="00251A86">
              <w:rPr>
                <w:rFonts w:ascii="Stencil" w:hAnsi="Sylfaen" w:cs="Sylfaen"/>
                <w:sz w:val="24"/>
                <w:szCs w:val="24"/>
                <w:lang w:val="ka-GE"/>
              </w:rPr>
              <w:t>საკითხებთა</w:t>
            </w:r>
            <w:r w:rsidRPr="00251A86">
              <w:rPr>
                <w:rFonts w:ascii="Sylfaen" w:hAnsi="Sylfaen" w:cs="Sylfaen"/>
                <w:sz w:val="24"/>
                <w:szCs w:val="24"/>
                <w:lang w:val="ka-GE"/>
              </w:rPr>
              <w:t>ნ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961D95">
              <w:rPr>
                <w:rFonts w:ascii="Stencil" w:hAnsi="Sylfaen"/>
                <w:lang w:val="ka-GE"/>
              </w:rPr>
              <w:t xml:space="preserve"> </w:t>
            </w:r>
            <w:r w:rsidRPr="00961D95">
              <w:rPr>
                <w:rFonts w:ascii="Stencil" w:hAnsi="Sylfaen"/>
                <w:lang w:val="ka-GE"/>
              </w:rPr>
              <w:t>დაკავშირები</w:t>
            </w:r>
            <w:r>
              <w:rPr>
                <w:rFonts w:ascii="Sylfaen" w:hAnsi="Sylfaen"/>
                <w:lang w:val="ka-GE"/>
              </w:rPr>
              <w:t>თ.</w:t>
            </w:r>
          </w:p>
          <w:p w:rsidR="00251A86" w:rsidRPr="00C80986" w:rsidRDefault="00251A86" w:rsidP="00251A86">
            <w:pPr>
              <w:jc w:val="both"/>
              <w:rPr>
                <w:rFonts w:ascii="Sylfaen" w:hAnsi="Sylfaen"/>
              </w:rPr>
            </w:pPr>
          </w:p>
          <w:p w:rsidR="00D41D3E" w:rsidRPr="001B283C" w:rsidRDefault="00D41D3E" w:rsidP="00251A86">
            <w:pPr>
              <w:jc w:val="both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</w:tc>
      </w:tr>
      <w:tr w:rsidR="005A10DD" w:rsidRPr="001B283C" w:rsidTr="00E76F7F">
        <w:tc>
          <w:tcPr>
            <w:tcW w:w="2414" w:type="dxa"/>
          </w:tcPr>
          <w:p w:rsidR="00C163CB" w:rsidRPr="001B283C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1B283C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1B283C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1B283C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1B283C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1B283C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1B283C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1B283C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1B283C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5A10DD" w:rsidRPr="001B283C" w:rsidRDefault="00615D07" w:rsidP="00615D0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შეფასების</w:t>
            </w:r>
            <w:r w:rsidR="005A10DD"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კრიტერიუმები</w:t>
            </w:r>
          </w:p>
        </w:tc>
        <w:tc>
          <w:tcPr>
            <w:tcW w:w="8283" w:type="dxa"/>
          </w:tcPr>
          <w:p w:rsidR="00753A84" w:rsidRPr="001B283C" w:rsidRDefault="00615D07" w:rsidP="00753A84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lastRenderedPageBreak/>
              <w:t>შეფასების</w:t>
            </w:r>
            <w:r w:rsidR="00753A84" w:rsidRPr="001B283C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სისტემა</w:t>
            </w:r>
            <w:r w:rsidR="00753A84" w:rsidRPr="001B283C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უშვებს</w:t>
            </w:r>
            <w:r w:rsidR="00753A84" w:rsidRPr="001B283C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753A84" w:rsidRPr="001B283C" w:rsidRDefault="00615D07" w:rsidP="00753A84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ხუთი</w:t>
            </w:r>
            <w:r w:rsidR="00753A84" w:rsidRPr="001B283C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სახის</w:t>
            </w:r>
            <w:r w:rsidR="00753A84" w:rsidRPr="001B283C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დადებით</w:t>
            </w:r>
            <w:r w:rsidR="00753A84" w:rsidRPr="001B283C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შეფასებას</w:t>
            </w:r>
            <w:r w:rsidR="00753A84" w:rsidRPr="001B283C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753A84" w:rsidRPr="001B283C" w:rsidRDefault="00615D07" w:rsidP="00753A84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753A84" w:rsidRPr="001B283C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753A84" w:rsidRPr="001B283C">
              <w:rPr>
                <w:rFonts w:ascii="Sylfaen" w:hAnsi="Sylfaen"/>
                <w:sz w:val="24"/>
                <w:szCs w:val="24"/>
                <w:lang w:val="de-DE"/>
              </w:rPr>
              <w:t>) (</w:t>
            </w:r>
            <w:r w:rsidR="00753A84" w:rsidRPr="001B283C">
              <w:rPr>
                <w:b/>
                <w:sz w:val="24"/>
                <w:szCs w:val="24"/>
                <w:lang w:val="ka-GE"/>
              </w:rPr>
              <w:t xml:space="preserve"> </w:t>
            </w:r>
            <w:r w:rsidR="00753A84" w:rsidRPr="00615D07">
              <w:rPr>
                <w:b/>
                <w:sz w:val="24"/>
                <w:szCs w:val="24"/>
                <w:u w:color="FF0000"/>
                <w:lang w:val="ka-GE"/>
              </w:rPr>
              <w:t>A</w:t>
            </w:r>
            <w:r w:rsidR="00753A84" w:rsidRPr="001B283C">
              <w:rPr>
                <w:b/>
                <w:sz w:val="24"/>
                <w:szCs w:val="24"/>
                <w:lang w:val="ka-GE"/>
              </w:rPr>
              <w:t xml:space="preserve"> )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ფრიადი</w:t>
            </w:r>
            <w:r w:rsidR="00753A84" w:rsidRPr="001B283C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 </w:t>
            </w:r>
            <w:r w:rsidR="00753A84" w:rsidRPr="00615D07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753A84"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753A84"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91</w:t>
            </w:r>
            <w:r w:rsidR="00753A84" w:rsidRPr="00615D07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="00753A84"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753A84" w:rsidRPr="00615D07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100</w:t>
            </w:r>
            <w:r w:rsidR="00753A84" w:rsidRPr="00615D07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753A84" w:rsidRPr="001B283C" w:rsidRDefault="00615D07" w:rsidP="00753A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</w:t>
            </w:r>
            <w:r w:rsidR="00753A84" w:rsidRPr="001B283C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="00753A84"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) ( </w:t>
            </w:r>
            <w:r w:rsidR="00753A84" w:rsidRPr="00615D07">
              <w:rPr>
                <w:b/>
                <w:sz w:val="24"/>
                <w:szCs w:val="24"/>
                <w:u w:color="FF0000"/>
                <w:lang w:val="ka-GE"/>
              </w:rPr>
              <w:t>B</w:t>
            </w:r>
            <w:r w:rsidR="00753A84" w:rsidRPr="001B283C">
              <w:rPr>
                <w:b/>
                <w:sz w:val="24"/>
                <w:szCs w:val="24"/>
                <w:lang w:val="ka-GE"/>
              </w:rPr>
              <w:t xml:space="preserve"> )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ძალიან</w:t>
            </w:r>
            <w:r w:rsidR="00753A84" w:rsidRPr="001B283C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="00753A84" w:rsidRPr="001B283C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753A84" w:rsidRPr="00615D07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="00753A84" w:rsidRPr="001B283C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753A84"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753A84"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81</w:t>
            </w:r>
            <w:r w:rsidR="00753A84" w:rsidRPr="001B283C">
              <w:rPr>
                <w:rFonts w:ascii="Sylfaen" w:hAnsi="Sylfaen" w:cs="AcadNusx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90</w:t>
            </w:r>
            <w:r w:rsidR="00753A84"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753A84" w:rsidRPr="00615D07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753A84" w:rsidRPr="001B283C" w:rsidRDefault="00753A84" w:rsidP="00753A8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ka-GE"/>
              </w:rPr>
            </w:pPr>
            <w:r w:rsidRPr="001B283C">
              <w:rPr>
                <w:b/>
                <w:sz w:val="24"/>
                <w:szCs w:val="24"/>
                <w:lang w:val="ka-GE"/>
              </w:rPr>
              <w:t xml:space="preserve">  </w:t>
            </w:r>
            <w:r w:rsidR="00615D0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1B283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615D0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Pr="001B283C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Pr="001B283C">
              <w:rPr>
                <w:b/>
                <w:sz w:val="24"/>
                <w:szCs w:val="24"/>
                <w:lang w:val="ka-GE"/>
              </w:rPr>
              <w:t xml:space="preserve">  ( </w:t>
            </w:r>
            <w:r w:rsidRPr="00615D07">
              <w:rPr>
                <w:b/>
                <w:sz w:val="24"/>
                <w:szCs w:val="24"/>
                <w:u w:color="FF0000"/>
                <w:lang w:val="ka-GE"/>
              </w:rPr>
              <w:t>C</w:t>
            </w:r>
            <w:r w:rsidRPr="001B283C">
              <w:rPr>
                <w:b/>
                <w:sz w:val="24"/>
                <w:szCs w:val="24"/>
                <w:lang w:val="ka-GE"/>
              </w:rPr>
              <w:t xml:space="preserve"> ) </w:t>
            </w:r>
            <w:r w:rsidR="00615D07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Pr="001B283C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1B283C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71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>-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80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753A84" w:rsidRPr="001B283C" w:rsidRDefault="00753A84" w:rsidP="00753A8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ka-GE"/>
              </w:rPr>
            </w:pPr>
            <w:r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1B283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615D0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) ( </w:t>
            </w:r>
            <w:r w:rsidRPr="00615D07">
              <w:rPr>
                <w:b/>
                <w:sz w:val="24"/>
                <w:szCs w:val="24"/>
                <w:u w:color="FF0000"/>
                <w:lang w:val="ka-GE"/>
              </w:rPr>
              <w:t>D</w:t>
            </w:r>
            <w:r w:rsidRPr="001B283C">
              <w:rPr>
                <w:b/>
                <w:sz w:val="24"/>
                <w:szCs w:val="24"/>
                <w:lang w:val="ka-GE"/>
              </w:rPr>
              <w:t xml:space="preserve"> ) </w:t>
            </w:r>
            <w:r w:rsidR="00615D07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დამაკმაყოფილებელი</w:t>
            </w:r>
            <w:r w:rsidRPr="001B283C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1B283C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61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>-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70</w:t>
            </w:r>
            <w:r w:rsidRPr="00615D07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753A84" w:rsidRPr="001B283C" w:rsidRDefault="00753A84" w:rsidP="00753A84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  <w:lang w:val="ka-GE"/>
              </w:rPr>
            </w:pPr>
            <w:r w:rsidRPr="001B283C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 </w:t>
            </w:r>
            <w:r w:rsidR="00615D0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1B283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615D0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</w:t>
            </w:r>
            <w:r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) ( </w:t>
            </w:r>
            <w:r w:rsidRPr="00615D07">
              <w:rPr>
                <w:b/>
                <w:sz w:val="24"/>
                <w:szCs w:val="24"/>
                <w:u w:color="FF0000"/>
                <w:lang w:val="ka-GE"/>
              </w:rPr>
              <w:t>E</w:t>
            </w:r>
            <w:r w:rsidRPr="001B283C">
              <w:rPr>
                <w:b/>
                <w:sz w:val="24"/>
                <w:szCs w:val="24"/>
                <w:lang w:val="ka-GE"/>
              </w:rPr>
              <w:t xml:space="preserve"> ) </w:t>
            </w:r>
            <w:r w:rsidR="00615D07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1B283C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1B283C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51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>-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60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</w:p>
          <w:p w:rsidR="00753A84" w:rsidRPr="001B283C" w:rsidRDefault="00753A84" w:rsidP="00753A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  <w:lang w:val="ka-GE"/>
              </w:rPr>
            </w:pPr>
          </w:p>
          <w:p w:rsidR="00753A84" w:rsidRPr="001B283C" w:rsidRDefault="00753A84" w:rsidP="00753A84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ბ</w:t>
            </w:r>
            <w:r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ორი</w:t>
            </w:r>
            <w:r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სახის</w:t>
            </w:r>
            <w:r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უარყოფით</w:t>
            </w:r>
            <w:r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შეფასებას</w:t>
            </w:r>
            <w:r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753A84" w:rsidRPr="001B283C" w:rsidRDefault="00753A84" w:rsidP="00753A84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</w:p>
          <w:p w:rsidR="00753A84" w:rsidRPr="001B283C" w:rsidRDefault="00753A84" w:rsidP="00753A84">
            <w:pPr>
              <w:rPr>
                <w:rFonts w:ascii="AcadNusx" w:hAnsi="AcadNusx" w:cs="AcadNusx"/>
                <w:sz w:val="24"/>
                <w:szCs w:val="24"/>
                <w:lang w:val="ka-GE"/>
              </w:rPr>
            </w:pPr>
            <w:r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     </w:t>
            </w:r>
            <w:r w:rsidR="00615D0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</w:t>
            </w:r>
            <w:r w:rsidRPr="001B283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615D0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1B283C">
              <w:rPr>
                <w:rFonts w:ascii="Sylfaen" w:hAnsi="Sylfaen"/>
                <w:sz w:val="24"/>
                <w:szCs w:val="24"/>
                <w:lang w:val="ka-GE"/>
              </w:rPr>
              <w:t>) (</w:t>
            </w:r>
            <w:r w:rsidRPr="00615D07">
              <w:rPr>
                <w:b/>
                <w:sz w:val="24"/>
                <w:szCs w:val="24"/>
                <w:u w:color="FF0000"/>
                <w:lang w:val="ka-GE"/>
              </w:rPr>
              <w:t>FX</w:t>
            </w:r>
            <w:r w:rsidRPr="001B283C">
              <w:rPr>
                <w:b/>
                <w:sz w:val="24"/>
                <w:szCs w:val="24"/>
                <w:lang w:val="ka-GE"/>
              </w:rPr>
              <w:t>)</w:t>
            </w:r>
            <w:r w:rsidRPr="001B283C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ვერ</w:t>
            </w:r>
            <w:r w:rsidRPr="001B283C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ჩააბარა</w:t>
            </w:r>
            <w:r w:rsidRPr="00615D07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1B283C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41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>-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50</w:t>
            </w:r>
            <w:r w:rsidRPr="00615D07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სტუდენტს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ჩასაბარებლად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მეტი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მუშაობა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სჭირდება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ეძლევა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დამოუკიდებელი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მუშაობით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დამატებით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გამოცდაზე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ერთხელ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გასვლის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უფლება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</w:p>
          <w:p w:rsidR="00753A84" w:rsidRDefault="00753A84" w:rsidP="00753A84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>)  (</w:t>
            </w:r>
            <w:r w:rsidRPr="00615D07">
              <w:rPr>
                <w:b/>
                <w:sz w:val="24"/>
                <w:szCs w:val="24"/>
                <w:u w:color="FF0000"/>
                <w:lang w:val="ka-GE"/>
              </w:rPr>
              <w:t>F</w:t>
            </w:r>
            <w:r w:rsidRPr="001B283C">
              <w:rPr>
                <w:b/>
                <w:sz w:val="24"/>
                <w:szCs w:val="24"/>
                <w:lang w:val="pt-PT"/>
              </w:rPr>
              <w:t xml:space="preserve">) </w:t>
            </w:r>
            <w:r w:rsidR="00615D07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ჩაიჭრა</w:t>
            </w:r>
            <w:r w:rsidRPr="001B283C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615D07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1B283C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40</w:t>
            </w:r>
            <w:r w:rsidRPr="00615D07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ნაკლები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სტუდენტის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მიერ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ჩატარებული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სამუშაო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არის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მას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საგანი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ახლიდან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აქვს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შესასწავლი</w:t>
            </w:r>
            <w:r w:rsidRPr="001B283C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</w:p>
          <w:p w:rsidR="0092593D" w:rsidRPr="001B283C" w:rsidRDefault="0092593D" w:rsidP="00753A84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92593D" w:rsidRPr="0092593D" w:rsidRDefault="0092593D" w:rsidP="0092593D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92593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92593D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92593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2593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92593D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92593D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92593D" w:rsidRPr="0092593D" w:rsidRDefault="0092593D" w:rsidP="0092593D">
            <w:pPr>
              <w:jc w:val="both"/>
              <w:rPr>
                <w:rFonts w:ascii="Sylfaen" w:hAnsi="Sylfaen"/>
                <w:lang w:val="ka-GE"/>
              </w:rPr>
            </w:pPr>
          </w:p>
          <w:p w:rsidR="0092593D" w:rsidRPr="0092593D" w:rsidRDefault="0092593D" w:rsidP="0092593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92593D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92593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92593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753A84" w:rsidRPr="001B283C" w:rsidRDefault="00753A84" w:rsidP="00753A84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B912E0" w:rsidRPr="001B283C" w:rsidRDefault="00B912E0" w:rsidP="00753A84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D41D3E" w:rsidRPr="00FD2CAD" w:rsidRDefault="00E76F7F" w:rsidP="00FD2CAD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FD2CAD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მასალის</w:t>
            </w:r>
            <w:r w:rsidRPr="00FD2CA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="00615D07" w:rsidRPr="00FD2CAD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r w:rsidR="00D41D3E" w:rsidRPr="00FD2CA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15D07" w:rsidRPr="00FD2CAD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="00D41D3E" w:rsidRPr="00FD2CAD">
              <w:rPr>
                <w:rFonts w:ascii="Sylfaen" w:hAnsi="Sylfaen"/>
                <w:b/>
                <w:sz w:val="24"/>
                <w:szCs w:val="24"/>
                <w:u w:color="FF0000"/>
              </w:rPr>
              <w:t xml:space="preserve"> (</w:t>
            </w:r>
            <w:r w:rsidR="00615D07" w:rsidRPr="00FD2CAD">
              <w:rPr>
                <w:rFonts w:ascii="Sylfaen" w:hAnsi="Sylfaen"/>
                <w:b/>
                <w:sz w:val="24"/>
                <w:szCs w:val="24"/>
                <w:u w:color="FF0000"/>
              </w:rPr>
              <w:t>14</w:t>
            </w:r>
            <w:r w:rsidR="00D41D3E" w:rsidRPr="00FD2CAD">
              <w:rPr>
                <w:rFonts w:ascii="Sylfaen" w:hAnsi="Sylfaen"/>
                <w:b/>
                <w:sz w:val="24"/>
                <w:szCs w:val="24"/>
                <w:u w:color="FF0000"/>
              </w:rPr>
              <w:t xml:space="preserve"> </w:t>
            </w:r>
            <w:r w:rsidR="00615D07" w:rsidRPr="00FD2CAD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="00D41D3E" w:rsidRPr="00FD2CAD">
              <w:rPr>
                <w:rFonts w:ascii="Sylfaen" w:hAnsi="Sylfaen"/>
                <w:b/>
                <w:sz w:val="24"/>
                <w:szCs w:val="24"/>
                <w:u w:color="FF0000"/>
              </w:rPr>
              <w:t>)</w:t>
            </w:r>
            <w:r w:rsidR="00D41D3E" w:rsidRPr="00FD2CA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="00615D07" w:rsidRPr="00FD2CAD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D41D3E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40C56" w:rsidRPr="00FD2CAD">
              <w:rPr>
                <w:rFonts w:ascii="Sylfaen" w:hAnsi="Sylfaen"/>
                <w:sz w:val="24"/>
                <w:szCs w:val="24"/>
                <w:u w:color="FF0000"/>
              </w:rPr>
              <w:t>14-ჯერ,</w:t>
            </w:r>
            <w:r w:rsidR="00D41D3E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15D07" w:rsidRPr="00FD2CAD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r w:rsidR="00D41D3E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15D07" w:rsidRPr="00FD2CAD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r w:rsidR="00D41D3E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15D07" w:rsidRPr="00FD2CAD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r w:rsidR="00D40C56" w:rsidRPr="00FD2C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თითოეული ფასდება თითო ქულით</w:t>
            </w:r>
            <w:r w:rsidR="00D41D3E" w:rsidRPr="00FD2C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D41D3E" w:rsidRPr="00FD2CAD" w:rsidRDefault="00F54480" w:rsidP="00FD2CAD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FD2CAD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პრაქტიკული</w:t>
            </w:r>
            <w:r w:rsidRPr="00FD2CAD">
              <w:rPr>
                <w:rFonts w:ascii="Sylfaen" w:hAnsi="Sylfaen"/>
                <w:b/>
                <w:sz w:val="24"/>
                <w:szCs w:val="24"/>
                <w:u w:color="FF0000"/>
              </w:rPr>
              <w:t xml:space="preserve"> გაანგარიშება</w:t>
            </w:r>
            <w:r w:rsidRPr="00FD2CA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="00D41D3E" w:rsidRPr="00FD2CA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</w:t>
            </w:r>
            <w:r w:rsidR="00615D07" w:rsidRPr="00FD2CAD">
              <w:rPr>
                <w:rFonts w:ascii="Sylfaen" w:hAnsi="Sylfaen"/>
                <w:b/>
                <w:sz w:val="24"/>
                <w:szCs w:val="24"/>
                <w:u w:color="FF0000"/>
              </w:rPr>
              <w:t>14</w:t>
            </w:r>
            <w:r w:rsidR="00D41D3E" w:rsidRPr="00FD2CA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</w:t>
            </w:r>
            <w:r w:rsidR="00615D07" w:rsidRPr="00FD2CAD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="00D41D3E" w:rsidRPr="00FD2CA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)</w:t>
            </w:r>
            <w:r w:rsidR="00D41D3E" w:rsidRPr="00FD2CA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="00D40C56" w:rsidRPr="00FD2CAD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D40C56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40C56" w:rsidRPr="00FD2CAD">
              <w:rPr>
                <w:rFonts w:ascii="Sylfaen" w:hAnsi="Sylfaen"/>
                <w:sz w:val="24"/>
                <w:szCs w:val="24"/>
                <w:u w:color="FF0000"/>
              </w:rPr>
              <w:t>14-ჯერ,</w:t>
            </w:r>
            <w:r w:rsidR="00D40C56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40C56" w:rsidRPr="00FD2CAD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r w:rsidR="00D40C56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40C56" w:rsidRPr="00FD2CAD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r w:rsidR="00D40C56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40C56" w:rsidRPr="00FD2CAD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r w:rsidR="00D40C56" w:rsidRPr="00FD2C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თითოეული ფასდება თითო ქულით;</w:t>
            </w:r>
          </w:p>
          <w:p w:rsidR="00901B99" w:rsidRPr="00FD2CAD" w:rsidRDefault="00615D07" w:rsidP="00753A84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FD2CAD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ქვიზი</w:t>
            </w:r>
            <w:r w:rsidR="00D41D3E" w:rsidRPr="00FD2CA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</w:t>
            </w:r>
            <w:r w:rsidRPr="00FD2CAD">
              <w:rPr>
                <w:rFonts w:ascii="Sylfaen" w:hAnsi="Sylfaen"/>
                <w:b/>
                <w:sz w:val="24"/>
                <w:szCs w:val="24"/>
                <w:u w:color="FF0000"/>
              </w:rPr>
              <w:t>12</w:t>
            </w:r>
            <w:r w:rsidR="00D41D3E" w:rsidRPr="00FD2CA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</w:t>
            </w:r>
            <w:r w:rsidRPr="00FD2CAD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="00D41D3E" w:rsidRPr="00FD2CA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)</w:t>
            </w:r>
            <w:r w:rsidR="00D41D3E" w:rsidRPr="00FD2CA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FD2CAD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D41D3E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D2CAD">
              <w:rPr>
                <w:rFonts w:ascii="Sylfaen" w:hAnsi="Sylfaen"/>
                <w:sz w:val="24"/>
                <w:szCs w:val="24"/>
                <w:u w:color="FF0000"/>
              </w:rPr>
              <w:t>სემესტრში</w:t>
            </w:r>
            <w:r w:rsidR="00D41D3E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D2CAD">
              <w:rPr>
                <w:rFonts w:ascii="Sylfaen" w:hAnsi="Sylfaen"/>
                <w:sz w:val="24"/>
                <w:szCs w:val="24"/>
                <w:u w:color="FF0000"/>
              </w:rPr>
              <w:t>ორჯერ</w:t>
            </w:r>
            <w:r w:rsidR="00D41D3E" w:rsidRPr="00FD2CAD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427BEB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 წერითი ფორმით, თითოეული ფასდება</w:t>
            </w:r>
            <w:r w:rsidR="00D41D3E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FD2CAD">
              <w:rPr>
                <w:rFonts w:ascii="Sylfaen" w:hAnsi="Sylfaen"/>
                <w:sz w:val="24"/>
                <w:szCs w:val="24"/>
                <w:u w:color="FF0000"/>
              </w:rPr>
              <w:t>6</w:t>
            </w:r>
            <w:r w:rsidR="00D41D3E" w:rsidRPr="00FD2CAD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FD2CAD">
              <w:rPr>
                <w:rFonts w:ascii="Sylfaen" w:hAnsi="Sylfaen"/>
                <w:sz w:val="24"/>
                <w:szCs w:val="24"/>
                <w:u w:color="FF0000"/>
              </w:rPr>
              <w:t>6</w:t>
            </w:r>
            <w:r w:rsidR="00D41D3E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D2CAD">
              <w:rPr>
                <w:rFonts w:ascii="Sylfaen" w:hAnsi="Sylfaen"/>
                <w:sz w:val="24"/>
                <w:szCs w:val="24"/>
                <w:u w:color="FF0000"/>
              </w:rPr>
              <w:t>ქულ</w:t>
            </w:r>
            <w:r w:rsidR="00427BEB" w:rsidRPr="00FD2C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ით</w:t>
            </w:r>
            <w:r w:rsidR="00D41D3E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427BEB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სულ </w:t>
            </w:r>
            <w:r w:rsidRPr="00FD2CAD">
              <w:rPr>
                <w:rFonts w:ascii="Sylfaen" w:hAnsi="Sylfaen"/>
                <w:sz w:val="24"/>
                <w:szCs w:val="24"/>
                <w:u w:color="FF0000"/>
              </w:rPr>
              <w:t>მოიცავს</w:t>
            </w:r>
            <w:r w:rsidR="00D41D3E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27BEB" w:rsidRPr="00FD2C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12</w:t>
            </w:r>
            <w:r w:rsidR="00D41D3E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D2CAD">
              <w:rPr>
                <w:rFonts w:ascii="Sylfaen" w:hAnsi="Sylfaen"/>
                <w:sz w:val="24"/>
                <w:szCs w:val="24"/>
                <w:u w:color="FF0000"/>
              </w:rPr>
              <w:t>საკითხს</w:t>
            </w:r>
            <w:r w:rsidR="00D41D3E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FD2CAD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D41D3E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939D9" w:rsidRPr="00FD2CA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FD2CAD">
              <w:rPr>
                <w:rFonts w:ascii="Sylfaen" w:hAnsi="Sylfaen"/>
                <w:sz w:val="24"/>
                <w:szCs w:val="24"/>
                <w:u w:color="FF0000"/>
              </w:rPr>
              <w:t>წორი</w:t>
            </w:r>
            <w:r w:rsidR="00D41D3E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D2CAD">
              <w:rPr>
                <w:rFonts w:ascii="Sylfaen" w:hAnsi="Sylfaen"/>
                <w:sz w:val="24"/>
                <w:szCs w:val="24"/>
                <w:u w:color="FF0000"/>
              </w:rPr>
              <w:t>პასუხი</w:t>
            </w:r>
            <w:r w:rsidR="00D41D3E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D2CAD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r w:rsidR="00D41D3E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54480" w:rsidRPr="00FD2C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1 </w:t>
            </w:r>
            <w:r w:rsidRPr="00FD2CAD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r w:rsidR="00D41D3E" w:rsidRPr="00FD2CA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53A84" w:rsidRPr="00FD2CAD" w:rsidRDefault="00615D07" w:rsidP="00FD2CA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D2CAD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შუალედური</w:t>
            </w:r>
            <w:r w:rsidR="00753A84" w:rsidRPr="00FD2CA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D2CAD" w:rsidRPr="00FD2CA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D41D3E" w:rsidRPr="00FD2CA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FD2CAD">
              <w:rPr>
                <w:rFonts w:ascii="Sylfaen" w:hAnsi="Sylfaen"/>
                <w:b/>
                <w:sz w:val="24"/>
                <w:szCs w:val="24"/>
                <w:u w:color="FF0000"/>
              </w:rPr>
              <w:t>20</w:t>
            </w:r>
            <w:r w:rsidR="00D41D3E" w:rsidRPr="00FD2CA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D2CAD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="00D41D3E" w:rsidRPr="00FD2CAD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="00753A84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FD2CAD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753A84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D2CAD">
              <w:rPr>
                <w:rFonts w:ascii="Sylfaen" w:hAnsi="Sylfaen"/>
                <w:sz w:val="24"/>
                <w:szCs w:val="24"/>
                <w:u w:color="FF0000"/>
              </w:rPr>
              <w:t>ტესტის</w:t>
            </w:r>
            <w:r w:rsidR="00753A84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D2CAD">
              <w:rPr>
                <w:rFonts w:ascii="Sylfaen" w:hAnsi="Sylfaen"/>
                <w:sz w:val="24"/>
                <w:szCs w:val="24"/>
                <w:u w:color="FF0000"/>
              </w:rPr>
              <w:t>სახით</w:t>
            </w:r>
            <w:r w:rsidR="00753A84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FD2CAD">
              <w:rPr>
                <w:rFonts w:ascii="Sylfaen" w:hAnsi="Sylfaen"/>
                <w:sz w:val="24"/>
                <w:szCs w:val="24"/>
                <w:u w:color="FF0000"/>
              </w:rPr>
              <w:t>სადაც</w:t>
            </w:r>
            <w:r w:rsidR="00753A84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D2CAD">
              <w:rPr>
                <w:rFonts w:ascii="Sylfaen" w:hAnsi="Sylfaen"/>
                <w:sz w:val="24"/>
                <w:szCs w:val="24"/>
                <w:u w:color="FF0000"/>
              </w:rPr>
              <w:t>მოცემულია</w:t>
            </w:r>
            <w:r w:rsidR="00753A84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D2CAD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="00753A84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D2CAD">
              <w:rPr>
                <w:rFonts w:ascii="Sylfaen" w:hAnsi="Sylfaen"/>
                <w:sz w:val="24"/>
                <w:szCs w:val="24"/>
                <w:u w:color="FF0000"/>
              </w:rPr>
              <w:t>კითხვა</w:t>
            </w:r>
            <w:r w:rsidR="00753A84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FD2CAD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753A84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D2CAD">
              <w:rPr>
                <w:rFonts w:ascii="Sylfaen" w:hAnsi="Sylfaen"/>
                <w:sz w:val="24"/>
                <w:szCs w:val="24"/>
                <w:u w:color="FF0000"/>
              </w:rPr>
              <w:t>საკითხი</w:t>
            </w:r>
            <w:r w:rsidR="00753A84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D2CAD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r w:rsidR="00753A84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D2CAD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753A84" w:rsidRPr="00FD2C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D2CAD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r w:rsidR="00753A84" w:rsidRPr="00FD2CA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B0D62" w:rsidRPr="00D86DEA" w:rsidRDefault="001B0D62" w:rsidP="001B0D62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1B0D62">
              <w:rPr>
                <w:rFonts w:ascii="Sylfaen" w:hAnsi="Sylfaen" w:cs="AcadNusx"/>
                <w:b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="008A13D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2</w:t>
            </w:r>
            <w:r w:rsidRPr="00D86DE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1B0D62" w:rsidRPr="00D86DEA" w:rsidRDefault="001B0D62" w:rsidP="001B0D6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1B0D62" w:rsidRPr="00D86DEA" w:rsidRDefault="001B0D62" w:rsidP="001B0D62">
            <w:pPr>
              <w:numPr>
                <w:ilvl w:val="0"/>
                <w:numId w:val="11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86DE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D86DEA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1B0D62" w:rsidRPr="00D86DEA" w:rsidRDefault="001B0D62" w:rsidP="001B0D6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D86DEA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1B0D62" w:rsidRPr="00D86DEA" w:rsidRDefault="001B0D62" w:rsidP="001B0D6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B0D62" w:rsidRPr="00D86DEA" w:rsidRDefault="001B0D62" w:rsidP="001B0D62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86DE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D86DE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8A13D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ეტენციის ზღვარი განისაზღვრება 14</w:t>
            </w:r>
            <w:r w:rsidRPr="00D86DE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1B0D62" w:rsidRPr="00D86DEA" w:rsidRDefault="001B0D62" w:rsidP="001B0D6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1B0D62" w:rsidRPr="00D86DEA" w:rsidRDefault="001B0D62" w:rsidP="001B0D6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D86DEA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D86DEA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D86DEA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D86DEA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8A13D3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D86DEA">
              <w:rPr>
                <w:rFonts w:ascii="Sylfaen" w:hAnsi="Sylfaen"/>
                <w:sz w:val="24"/>
                <w:szCs w:val="24"/>
              </w:rPr>
              <w:t>1 ქულისა</w:t>
            </w:r>
            <w:r w:rsidRPr="00D86DE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B0D62" w:rsidRPr="00D86DEA" w:rsidRDefault="001B0D62" w:rsidP="001B0D6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53A84" w:rsidRPr="00D86DEA" w:rsidRDefault="001B0D62" w:rsidP="001B0D62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 w:rsidRPr="00D86DEA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D86DEA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D86DEA">
              <w:rPr>
                <w:rFonts w:ascii="Sylfaen" w:hAnsi="Sylfaen"/>
                <w:sz w:val="24"/>
                <w:szCs w:val="24"/>
              </w:rPr>
              <w:t>-</w:t>
            </w:r>
            <w:r w:rsidRPr="00D86DEA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D86DEA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D86DEA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D86DEA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D86DE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A10DD" w:rsidRPr="001B283C" w:rsidRDefault="005A10DD" w:rsidP="001B0D62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5A10DD" w:rsidRPr="00615D07" w:rsidTr="00E76F7F">
        <w:tc>
          <w:tcPr>
            <w:tcW w:w="2414" w:type="dxa"/>
          </w:tcPr>
          <w:p w:rsidR="005A10DD" w:rsidRPr="001B283C" w:rsidRDefault="00883E18" w:rsidP="00615D0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ძირითადი</w:t>
            </w:r>
            <w:r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ლიტერატურა</w:t>
            </w:r>
          </w:p>
        </w:tc>
        <w:tc>
          <w:tcPr>
            <w:tcW w:w="8283" w:type="dxa"/>
          </w:tcPr>
          <w:p w:rsidR="006033D9" w:rsidRPr="001B283C" w:rsidRDefault="00615D07" w:rsidP="006033D9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6033D9" w:rsidRPr="001B283C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სისვაძე</w:t>
            </w:r>
            <w:r w:rsidR="006033D9" w:rsidRPr="001B283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6033D9" w:rsidRPr="001B283C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 w:rsidR="006033D9" w:rsidRPr="00615D0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6033D9" w:rsidRPr="001B283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ფირმის</w:t>
            </w:r>
            <w:r w:rsidR="006033D9" w:rsidRPr="001B283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ფინანსური</w:t>
            </w:r>
            <w:r w:rsidR="006033D9" w:rsidRPr="001B283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r w:rsidR="006033D9" w:rsidRPr="001B283C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r w:rsidR="006033D9" w:rsidRPr="001B283C">
              <w:rPr>
                <w:rFonts w:ascii="AcadNusx" w:hAnsi="AcadNusx"/>
                <w:sz w:val="24"/>
                <w:szCs w:val="24"/>
                <w:lang w:val="en-US"/>
              </w:rPr>
              <w:t>.,</w:t>
            </w:r>
            <w:proofErr w:type="gramEnd"/>
            <w:r w:rsidR="006033D9" w:rsidRPr="001B283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2009</w:t>
            </w:r>
            <w:r w:rsidR="006033D9" w:rsidRPr="001B283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="006033D9" w:rsidRPr="001B283C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6033D9" w:rsidRPr="001B283C" w:rsidRDefault="00615D07" w:rsidP="006033D9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6033D9" w:rsidRPr="001B283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კაკულია</w:t>
            </w:r>
            <w:r w:rsidR="006033D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</w:t>
            </w:r>
            <w:r w:rsidR="006033D9" w:rsidRPr="001B283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proofErr w:type="gramStart"/>
            <w:r w:rsidR="006033D9" w:rsidRPr="001B283C">
              <w:rPr>
                <w:rFonts w:ascii="AcadNusx" w:hAnsi="AcadNusx"/>
                <w:sz w:val="24"/>
                <w:szCs w:val="24"/>
                <w:lang w:val="ka-GE"/>
              </w:rPr>
              <w:t>,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ბახტაძე</w:t>
            </w:r>
            <w:proofErr w:type="gramEnd"/>
            <w:r w:rsidR="006033D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</w:t>
            </w:r>
            <w:r w:rsidR="006033D9" w:rsidRPr="001B283C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თუთბერიძე</w:t>
            </w:r>
            <w:r w:rsidR="006033D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</w:t>
            </w:r>
            <w:r w:rsidR="006033D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6033D9" w:rsidRPr="00615D0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6033D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კორპორაციის</w:t>
            </w:r>
            <w:r w:rsidR="006033D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ფინანსები</w:t>
            </w:r>
            <w:r w:rsidR="006033D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r w:rsidR="006033D9" w:rsidRPr="001B283C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proofErr w:type="gramEnd"/>
            <w:r w:rsidR="006033D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2009</w:t>
            </w:r>
            <w:r w:rsidR="006033D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="006033D9" w:rsidRPr="001B283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6033D9" w:rsidRPr="001B283C" w:rsidRDefault="00615D07" w:rsidP="006033D9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6033D9" w:rsidRPr="001B283C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გერზმავა</w:t>
            </w:r>
            <w:r w:rsidR="006033D9" w:rsidRPr="001B283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</w:t>
            </w:r>
            <w:r w:rsidR="006033D9" w:rsidRPr="001B283C">
              <w:rPr>
                <w:rFonts w:ascii="AcadNusx" w:hAnsi="AcadNusx"/>
                <w:sz w:val="24"/>
                <w:szCs w:val="24"/>
                <w:lang w:val="en-US"/>
              </w:rPr>
              <w:t>.,</w:t>
            </w:r>
            <w:proofErr w:type="gramEnd"/>
            <w:r w:rsidR="006033D9" w:rsidRPr="001B283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ვასაძე</w:t>
            </w:r>
            <w:r w:rsidR="006033D9" w:rsidRPr="001B283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</w:t>
            </w:r>
            <w:r w:rsidR="006033D9" w:rsidRPr="001B283C">
              <w:rPr>
                <w:rFonts w:ascii="AcadNusx" w:hAnsi="AcadNusx"/>
                <w:sz w:val="24"/>
                <w:szCs w:val="24"/>
                <w:lang w:val="en-US"/>
              </w:rPr>
              <w:t xml:space="preserve">.,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ვესტი</w:t>
            </w:r>
            <w:r w:rsidR="006033D9" w:rsidRPr="001B283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="006033D9" w:rsidRPr="001B283C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 w:rsidR="006033D9" w:rsidRPr="00615D0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6033D9" w:rsidRPr="001B283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საზოგადოებრივი</w:t>
            </w:r>
            <w:r w:rsidR="006033D9" w:rsidRPr="001B283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ჯანდაცვა</w:t>
            </w:r>
            <w:r w:rsidR="006033D9" w:rsidRPr="001B283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6033D9" w:rsidRPr="001B283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r w:rsidR="006033D9" w:rsidRPr="001B283C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r w:rsidR="006033D9" w:rsidRPr="001B283C">
              <w:rPr>
                <w:rFonts w:ascii="AcadNusx" w:hAnsi="AcadNusx"/>
                <w:sz w:val="24"/>
                <w:szCs w:val="24"/>
                <w:lang w:val="en-US"/>
              </w:rPr>
              <w:t>.,</w:t>
            </w:r>
            <w:proofErr w:type="gramEnd"/>
            <w:r w:rsidR="006033D9" w:rsidRPr="001B283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2003</w:t>
            </w:r>
            <w:r w:rsidR="006033D9" w:rsidRPr="001B283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="006033D9" w:rsidRPr="001B283C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282A5B" w:rsidRPr="001B283C" w:rsidRDefault="00282A5B" w:rsidP="00282A5B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5A10DD" w:rsidRPr="008A13D3" w:rsidTr="00E76F7F">
        <w:tc>
          <w:tcPr>
            <w:tcW w:w="2414" w:type="dxa"/>
          </w:tcPr>
          <w:p w:rsidR="005A10DD" w:rsidRPr="001B283C" w:rsidRDefault="00883E18" w:rsidP="00615D0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დამხმარე</w:t>
            </w:r>
            <w:r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15D0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ლიტერატურა</w:t>
            </w:r>
          </w:p>
        </w:tc>
        <w:tc>
          <w:tcPr>
            <w:tcW w:w="8283" w:type="dxa"/>
          </w:tcPr>
          <w:p w:rsidR="006033D9" w:rsidRPr="00F54480" w:rsidRDefault="00615D07" w:rsidP="006033D9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544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6033D9" w:rsidRPr="001B283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F544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ყირიმლიშვილი</w:t>
            </w:r>
            <w:r w:rsidR="006033D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544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</w:t>
            </w:r>
            <w:r w:rsidR="006033D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6033D9" w:rsidRPr="00615D0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6033D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544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ფინანსები</w:t>
            </w:r>
            <w:r w:rsidR="006033D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F544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="006033D9" w:rsidRPr="00F54480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F544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2005</w:t>
            </w:r>
            <w:r w:rsidR="006033D9" w:rsidRPr="00F5448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544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="006033D9" w:rsidRPr="00F5448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6033D9" w:rsidRPr="00F54480" w:rsidRDefault="006033D9" w:rsidP="006033D9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6033D9" w:rsidRPr="001B283C" w:rsidRDefault="006033D9" w:rsidP="006033D9">
            <w:pPr>
              <w:jc w:val="both"/>
              <w:rPr>
                <w:b/>
                <w:sz w:val="24"/>
                <w:szCs w:val="24"/>
                <w:lang w:val="ka-GE"/>
              </w:rPr>
            </w:pPr>
            <w:r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</w:t>
            </w:r>
            <w:r w:rsidR="00615D07" w:rsidRPr="00F5448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ელექტრ</w:t>
            </w:r>
            <w:r w:rsidR="009015B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ონული</w:t>
            </w:r>
            <w:r w:rsidRPr="001B283C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615D07" w:rsidRPr="00F5448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წიგნები</w:t>
            </w:r>
            <w:r w:rsidRPr="001B283C">
              <w:rPr>
                <w:rFonts w:ascii="AcadNusx" w:hAnsi="AcadNusx"/>
                <w:b/>
                <w:sz w:val="24"/>
                <w:szCs w:val="24"/>
                <w:lang w:val="ka-GE"/>
              </w:rPr>
              <w:t>:</w:t>
            </w:r>
          </w:p>
          <w:p w:rsidR="006033D9" w:rsidRPr="00F04D64" w:rsidRDefault="00615D07" w:rsidP="006033D9">
            <w:pPr>
              <w:rPr>
                <w:rFonts w:ascii="AcadNusx" w:eastAsia="Calibri" w:hAnsi="AcadNusx"/>
                <w:sz w:val="24"/>
                <w:szCs w:val="24"/>
                <w:lang w:val="de-DE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6033D9" w:rsidRPr="00F04D64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F04D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საქართველოს</w:t>
            </w:r>
            <w:r w:rsidR="006033D9" w:rsidRPr="00F04D6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04D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კანონი</w:t>
            </w:r>
            <w:r w:rsidR="006033D9" w:rsidRPr="00F04D6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04D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საქართველოს</w:t>
            </w:r>
            <w:r w:rsidR="006033D9" w:rsidRPr="00F04D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4645E" w:rsidRPr="00F04D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2014</w:t>
            </w:r>
            <w:r w:rsidR="006033D9" w:rsidRPr="00F04D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04D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წლის</w:t>
            </w:r>
            <w:r w:rsidR="006033D9" w:rsidRPr="00F04D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04D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სახელმწიფო</w:t>
            </w:r>
            <w:r w:rsidR="006033D9" w:rsidRPr="00F04D6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04D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ბიუჯეტის</w:t>
            </w:r>
            <w:r w:rsidR="006033D9" w:rsidRPr="00F04D6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04D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შესახებ</w:t>
            </w:r>
            <w:r w:rsidR="006033D9" w:rsidRPr="00F04D64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="006033D9" w:rsidRPr="00F04D6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04D64" w:rsidRPr="00F04D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ქუთაისი</w:t>
            </w:r>
            <w:r w:rsidR="006033D9" w:rsidRPr="00F04D64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="00F04D64" w:rsidRPr="00F04D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11</w:t>
            </w:r>
            <w:r w:rsidR="006033D9" w:rsidRPr="00F04D6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F04D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F04D64" w:rsidRPr="00F04D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6033D9" w:rsidRPr="00F04D6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F04D64" w:rsidRPr="00F04D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2013</w:t>
            </w:r>
            <w:r w:rsidR="006033D9" w:rsidRPr="00F04D6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04D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="006033D9" w:rsidRPr="00F04D64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6033D9" w:rsidRPr="001B283C" w:rsidRDefault="00615D07" w:rsidP="006033D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6033D9" w:rsidRPr="001B283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F544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საქართველოს</w:t>
            </w:r>
            <w:r w:rsidR="006033D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544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კანონი</w:t>
            </w:r>
            <w:r w:rsidR="006033D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033D9" w:rsidRPr="00615D0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“</w:t>
            </w:r>
            <w:r w:rsidRPr="00F544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ფასისა</w:t>
            </w:r>
            <w:r w:rsidR="006033D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544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6033D9"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544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ფასწარმოქმნის</w:t>
            </w:r>
            <w:r w:rsidR="006033D9"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544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შესახებ</w:t>
            </w:r>
            <w:r w:rsidR="006033D9" w:rsidRPr="00615D0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”</w:t>
            </w:r>
            <w:r w:rsidR="006033D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="006033D9"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544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="006033D9"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F544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31</w:t>
            </w:r>
            <w:r w:rsidR="006033D9" w:rsidRPr="001B283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F544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12</w:t>
            </w:r>
            <w:r w:rsidR="006033D9" w:rsidRPr="001B283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F544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2004</w:t>
            </w:r>
            <w:r w:rsidR="006033D9"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4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="006033D9" w:rsidRPr="00615D0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6033D9" w:rsidRPr="001B283C" w:rsidRDefault="00615D07" w:rsidP="006033D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6033D9" w:rsidRPr="00615D0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ბოჭორიშვილი</w:t>
            </w:r>
            <w:r w:rsidR="006033D9"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</w:t>
            </w:r>
            <w:r w:rsidR="006033D9" w:rsidRPr="00615D07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ბებიაშვილი</w:t>
            </w:r>
            <w:r w:rsidR="006033D9"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</w:t>
            </w:r>
            <w:r w:rsidR="006033D9" w:rsidRPr="00615D0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6033D9" w:rsidRPr="00615D0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6033D9"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ფინანსური</w:t>
            </w:r>
            <w:r w:rsidR="006033D9"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აღრიცხვის</w:t>
            </w:r>
            <w:r w:rsidR="006033D9"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საფუძვლები</w:t>
            </w:r>
            <w:r w:rsidR="006033D9" w:rsidRPr="00615D0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="006033D9"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2009</w:t>
            </w:r>
            <w:r w:rsidR="006033D9"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="006033D9" w:rsidRPr="00615D0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6033D9" w:rsidRPr="001B283C" w:rsidRDefault="00615D07" w:rsidP="006033D9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6033D9" w:rsidRPr="001B283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გერზმავა</w:t>
            </w:r>
            <w:r w:rsidR="006033D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</w:t>
            </w:r>
            <w:r w:rsidR="006033D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.-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საზოგადოებრივი</w:t>
            </w:r>
            <w:r w:rsidR="006033D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ჯანდაცვა</w:t>
            </w:r>
            <w:r w:rsidR="006033D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6033D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</w:t>
            </w:r>
            <w:r w:rsidR="006033D9" w:rsidRPr="001B283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="006033D9" w:rsidRPr="001B283C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2008</w:t>
            </w:r>
            <w:r w:rsidR="006033D9" w:rsidRPr="001B283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="006033D9" w:rsidRPr="001B283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6033D9" w:rsidRPr="001B283C" w:rsidRDefault="00615D07" w:rsidP="006033D9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</w:t>
            </w:r>
            <w:r w:rsidR="006033D9" w:rsidRPr="001B283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6033D9" w:rsidRPr="00615D07">
              <w:rPr>
                <w:sz w:val="24"/>
                <w:szCs w:val="24"/>
                <w:u w:color="FF0000"/>
                <w:lang w:val="ka-GE"/>
              </w:rPr>
              <w:t>Ковалев</w:t>
            </w:r>
            <w:r w:rsidR="006033D9" w:rsidRPr="001B283C">
              <w:rPr>
                <w:sz w:val="24"/>
                <w:szCs w:val="24"/>
                <w:lang w:val="ka-GE"/>
              </w:rPr>
              <w:t xml:space="preserve"> </w:t>
            </w:r>
            <w:r w:rsidR="006033D9" w:rsidRPr="00615D07">
              <w:rPr>
                <w:sz w:val="24"/>
                <w:szCs w:val="24"/>
                <w:u w:color="FF0000"/>
                <w:lang w:val="ka-GE"/>
              </w:rPr>
              <w:t>В</w:t>
            </w:r>
            <w:r w:rsidR="006033D9" w:rsidRPr="001B283C">
              <w:rPr>
                <w:sz w:val="24"/>
                <w:szCs w:val="24"/>
                <w:lang w:val="ka-GE"/>
              </w:rPr>
              <w:t>.</w:t>
            </w:r>
            <w:r w:rsidR="006033D9" w:rsidRPr="00615D07">
              <w:rPr>
                <w:sz w:val="24"/>
                <w:szCs w:val="24"/>
                <w:u w:color="FF0000"/>
                <w:lang w:val="ka-GE"/>
              </w:rPr>
              <w:t>В</w:t>
            </w:r>
            <w:r w:rsidR="006033D9" w:rsidRPr="001B283C">
              <w:rPr>
                <w:sz w:val="24"/>
                <w:szCs w:val="24"/>
                <w:lang w:val="ka-GE"/>
              </w:rPr>
              <w:t xml:space="preserve">. </w:t>
            </w:r>
            <w:r w:rsidR="006033D9" w:rsidRPr="00615D07">
              <w:rPr>
                <w:sz w:val="24"/>
                <w:szCs w:val="24"/>
                <w:u w:color="FF0000"/>
                <w:lang w:val="ka-GE"/>
              </w:rPr>
              <w:t>–</w:t>
            </w:r>
            <w:r w:rsidR="006033D9" w:rsidRPr="001B283C">
              <w:rPr>
                <w:sz w:val="24"/>
                <w:szCs w:val="24"/>
                <w:lang w:val="ka-GE"/>
              </w:rPr>
              <w:t xml:space="preserve"> </w:t>
            </w:r>
            <w:r w:rsidR="006033D9" w:rsidRPr="00615D07">
              <w:rPr>
                <w:sz w:val="24"/>
                <w:szCs w:val="24"/>
                <w:u w:color="FF0000"/>
                <w:lang w:val="ka-GE"/>
              </w:rPr>
              <w:t>Введение</w:t>
            </w:r>
            <w:r w:rsidR="006033D9" w:rsidRPr="001B283C">
              <w:rPr>
                <w:sz w:val="24"/>
                <w:szCs w:val="24"/>
                <w:lang w:val="ka-GE"/>
              </w:rPr>
              <w:t xml:space="preserve"> </w:t>
            </w:r>
            <w:r w:rsidR="006033D9" w:rsidRPr="00615D07">
              <w:rPr>
                <w:sz w:val="24"/>
                <w:szCs w:val="24"/>
                <w:u w:color="FF0000"/>
                <w:lang w:val="ka-GE"/>
              </w:rPr>
              <w:t>в</w:t>
            </w:r>
            <w:r w:rsidR="006033D9" w:rsidRPr="001B283C">
              <w:rPr>
                <w:sz w:val="24"/>
                <w:szCs w:val="24"/>
                <w:lang w:val="ka-GE"/>
              </w:rPr>
              <w:t xml:space="preserve"> </w:t>
            </w:r>
            <w:r w:rsidR="006033D9" w:rsidRPr="00615D07">
              <w:rPr>
                <w:sz w:val="24"/>
                <w:szCs w:val="24"/>
                <w:u w:color="FF0000"/>
                <w:lang w:val="ka-GE"/>
              </w:rPr>
              <w:t>финансовый</w:t>
            </w:r>
            <w:r w:rsidR="006033D9" w:rsidRPr="001B283C">
              <w:rPr>
                <w:sz w:val="24"/>
                <w:szCs w:val="24"/>
                <w:lang w:val="ka-GE"/>
              </w:rPr>
              <w:t xml:space="preserve"> </w:t>
            </w:r>
            <w:r w:rsidR="006033D9" w:rsidRPr="00615D07">
              <w:rPr>
                <w:sz w:val="24"/>
                <w:szCs w:val="24"/>
                <w:u w:color="FF0000"/>
                <w:lang w:val="ka-GE"/>
              </w:rPr>
              <w:t>менеджмент</w:t>
            </w:r>
            <w:r w:rsidR="006033D9" w:rsidRPr="001B283C">
              <w:rPr>
                <w:sz w:val="24"/>
                <w:szCs w:val="24"/>
                <w:lang w:val="ka-GE"/>
              </w:rPr>
              <w:t xml:space="preserve">. </w:t>
            </w:r>
            <w:r w:rsidR="006033D9" w:rsidRPr="00615D07">
              <w:rPr>
                <w:sz w:val="24"/>
                <w:szCs w:val="24"/>
                <w:u w:color="FF0000"/>
                <w:lang w:val="ka-GE"/>
              </w:rPr>
              <w:t>Москва</w:t>
            </w:r>
            <w:r w:rsidR="006033D9" w:rsidRPr="001B283C">
              <w:rPr>
                <w:sz w:val="24"/>
                <w:szCs w:val="24"/>
                <w:lang w:val="ka-GE"/>
              </w:rPr>
              <w:t xml:space="preserve">, </w:t>
            </w:r>
            <w:r w:rsidR="006033D9" w:rsidRPr="00615D07">
              <w:rPr>
                <w:sz w:val="24"/>
                <w:szCs w:val="24"/>
                <w:u w:color="FF0000"/>
                <w:lang w:val="ka-GE"/>
              </w:rPr>
              <w:t>2006</w:t>
            </w:r>
            <w:r w:rsidR="006033D9" w:rsidRPr="001B283C">
              <w:rPr>
                <w:sz w:val="24"/>
                <w:szCs w:val="24"/>
                <w:lang w:val="ka-GE"/>
              </w:rPr>
              <w:t xml:space="preserve"> </w:t>
            </w:r>
            <w:r w:rsidR="006033D9" w:rsidRPr="00615D07">
              <w:rPr>
                <w:sz w:val="24"/>
                <w:szCs w:val="24"/>
                <w:u w:color="FF0000"/>
                <w:lang w:val="ka-GE"/>
              </w:rPr>
              <w:t>г</w:t>
            </w:r>
            <w:r w:rsidR="006033D9" w:rsidRPr="001B283C">
              <w:rPr>
                <w:sz w:val="24"/>
                <w:szCs w:val="24"/>
                <w:lang w:val="ka-GE"/>
              </w:rPr>
              <w:t>.</w:t>
            </w:r>
          </w:p>
          <w:p w:rsidR="006033D9" w:rsidRPr="001B283C" w:rsidRDefault="00615D07" w:rsidP="006033D9">
            <w:pPr>
              <w:rPr>
                <w:rFonts w:ascii="AcadNusx" w:hAnsi="AcadNusx"/>
                <w:sz w:val="24"/>
                <w:szCs w:val="24"/>
              </w:rPr>
            </w:pPr>
            <w:r w:rsidRPr="00B912E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6</w:t>
            </w:r>
            <w:r w:rsidR="006033D9" w:rsidRPr="001B283C">
              <w:rPr>
                <w:sz w:val="24"/>
                <w:szCs w:val="24"/>
                <w:lang w:val="ka-GE"/>
              </w:rPr>
              <w:t>.</w:t>
            </w:r>
            <w:r w:rsidR="006033D9" w:rsidRPr="00615D07">
              <w:rPr>
                <w:sz w:val="24"/>
                <w:szCs w:val="24"/>
                <w:u w:color="FF0000"/>
                <w:lang w:val="ka-GE"/>
              </w:rPr>
              <w:t>Сицилиано</w:t>
            </w:r>
            <w:r w:rsidR="006033D9" w:rsidRPr="001B283C">
              <w:rPr>
                <w:sz w:val="24"/>
                <w:szCs w:val="24"/>
                <w:lang w:val="ka-GE"/>
              </w:rPr>
              <w:t xml:space="preserve"> </w:t>
            </w:r>
            <w:r w:rsidR="006033D9" w:rsidRPr="00615D07">
              <w:rPr>
                <w:sz w:val="24"/>
                <w:szCs w:val="24"/>
                <w:u w:color="FF0000"/>
                <w:lang w:val="ka-GE"/>
              </w:rPr>
              <w:t>Дж</w:t>
            </w:r>
            <w:r w:rsidR="006033D9" w:rsidRPr="001B283C">
              <w:rPr>
                <w:sz w:val="24"/>
                <w:szCs w:val="24"/>
                <w:lang w:val="ka-GE"/>
              </w:rPr>
              <w:t xml:space="preserve">. </w:t>
            </w:r>
            <w:r w:rsidR="006033D9" w:rsidRPr="00615D07">
              <w:rPr>
                <w:sz w:val="24"/>
                <w:szCs w:val="24"/>
                <w:u w:color="FF0000"/>
                <w:lang w:val="ka-GE"/>
              </w:rPr>
              <w:t>–</w:t>
            </w:r>
            <w:r w:rsidR="006033D9" w:rsidRPr="001B283C">
              <w:rPr>
                <w:sz w:val="24"/>
                <w:szCs w:val="24"/>
                <w:lang w:val="ka-GE"/>
              </w:rPr>
              <w:t xml:space="preserve"> </w:t>
            </w:r>
            <w:r w:rsidR="006033D9" w:rsidRPr="00615D07">
              <w:rPr>
                <w:sz w:val="24"/>
                <w:szCs w:val="24"/>
                <w:u w:color="FF0000"/>
                <w:lang w:val="ka-GE"/>
              </w:rPr>
              <w:t>Финансы</w:t>
            </w:r>
            <w:r w:rsidR="006033D9" w:rsidRPr="001B283C">
              <w:rPr>
                <w:sz w:val="24"/>
                <w:szCs w:val="24"/>
                <w:lang w:val="ka-GE"/>
              </w:rPr>
              <w:t xml:space="preserve"> </w:t>
            </w:r>
            <w:r w:rsidR="006033D9" w:rsidRPr="00615D07">
              <w:rPr>
                <w:sz w:val="24"/>
                <w:szCs w:val="24"/>
                <w:u w:color="FF0000"/>
                <w:lang w:val="ka-GE"/>
              </w:rPr>
              <w:t>для</w:t>
            </w:r>
            <w:r w:rsidR="006033D9" w:rsidRPr="001B283C">
              <w:rPr>
                <w:sz w:val="24"/>
                <w:szCs w:val="24"/>
                <w:lang w:val="ka-GE"/>
              </w:rPr>
              <w:t xml:space="preserve"> </w:t>
            </w:r>
            <w:r w:rsidR="006033D9" w:rsidRPr="00615D07">
              <w:rPr>
                <w:sz w:val="24"/>
                <w:szCs w:val="24"/>
                <w:u w:color="FF0000"/>
                <w:lang w:val="ka-GE"/>
              </w:rPr>
              <w:t>нефинансовых</w:t>
            </w:r>
            <w:r w:rsidR="006033D9" w:rsidRPr="001B283C">
              <w:rPr>
                <w:sz w:val="24"/>
                <w:szCs w:val="24"/>
                <w:lang w:val="ka-GE"/>
              </w:rPr>
              <w:t xml:space="preserve"> </w:t>
            </w:r>
            <w:r w:rsidR="006033D9" w:rsidRPr="00615D07">
              <w:rPr>
                <w:sz w:val="24"/>
                <w:szCs w:val="24"/>
                <w:u w:color="FF0000"/>
                <w:lang w:val="ka-GE"/>
              </w:rPr>
              <w:t>менеджеров</w:t>
            </w:r>
            <w:r w:rsidR="006033D9" w:rsidRPr="00B912E0">
              <w:rPr>
                <w:sz w:val="24"/>
                <w:szCs w:val="24"/>
                <w:lang w:val="ka-GE"/>
              </w:rPr>
              <w:t xml:space="preserve">. </w:t>
            </w:r>
            <w:r w:rsidR="006033D9" w:rsidRPr="00615D07">
              <w:rPr>
                <w:sz w:val="24"/>
                <w:szCs w:val="24"/>
                <w:u w:color="FF0000"/>
                <w:lang w:val="ka-GE"/>
              </w:rPr>
              <w:t>Москва</w:t>
            </w:r>
            <w:r w:rsidR="006033D9" w:rsidRPr="001B283C">
              <w:rPr>
                <w:sz w:val="24"/>
                <w:szCs w:val="24"/>
              </w:rPr>
              <w:t xml:space="preserve">, </w:t>
            </w:r>
            <w:r w:rsidR="006033D9" w:rsidRPr="00615D07">
              <w:rPr>
                <w:sz w:val="24"/>
                <w:szCs w:val="24"/>
                <w:u w:color="FF0000"/>
                <w:lang w:val="ka-GE"/>
              </w:rPr>
              <w:t>2006</w:t>
            </w:r>
            <w:r w:rsidR="006033D9" w:rsidRPr="001B283C">
              <w:rPr>
                <w:sz w:val="24"/>
                <w:szCs w:val="24"/>
              </w:rPr>
              <w:t xml:space="preserve"> </w:t>
            </w:r>
            <w:r w:rsidR="006033D9" w:rsidRPr="00615D07">
              <w:rPr>
                <w:sz w:val="24"/>
                <w:szCs w:val="24"/>
                <w:u w:color="FF0000"/>
                <w:lang w:val="ka-GE"/>
              </w:rPr>
              <w:t>г</w:t>
            </w:r>
            <w:r w:rsidR="006033D9" w:rsidRPr="001B283C">
              <w:rPr>
                <w:sz w:val="24"/>
                <w:szCs w:val="24"/>
              </w:rPr>
              <w:t>.</w:t>
            </w:r>
          </w:p>
          <w:p w:rsidR="006033D9" w:rsidRPr="001B283C" w:rsidRDefault="00615D07" w:rsidP="006033D9">
            <w:pPr>
              <w:rPr>
                <w:sz w:val="24"/>
                <w:szCs w:val="24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</w:rPr>
              <w:t>7</w:t>
            </w:r>
            <w:r w:rsidR="006033D9" w:rsidRPr="001B283C">
              <w:rPr>
                <w:sz w:val="24"/>
                <w:szCs w:val="24"/>
              </w:rPr>
              <w:t>.</w:t>
            </w:r>
            <w:r w:rsidR="006033D9" w:rsidRPr="00615D07">
              <w:rPr>
                <w:sz w:val="24"/>
                <w:szCs w:val="24"/>
                <w:u w:color="FF0000"/>
                <w:lang w:val="ka-GE"/>
              </w:rPr>
              <w:t>Бланк</w:t>
            </w:r>
            <w:r w:rsidR="006033D9" w:rsidRPr="001B283C">
              <w:rPr>
                <w:sz w:val="24"/>
                <w:szCs w:val="24"/>
              </w:rPr>
              <w:t xml:space="preserve"> </w:t>
            </w:r>
            <w:r w:rsidR="006033D9" w:rsidRPr="00615D07">
              <w:rPr>
                <w:sz w:val="24"/>
                <w:szCs w:val="24"/>
                <w:u w:color="FF0000"/>
                <w:lang w:val="ka-GE"/>
              </w:rPr>
              <w:t>И</w:t>
            </w:r>
            <w:r w:rsidR="006033D9" w:rsidRPr="001B283C">
              <w:rPr>
                <w:sz w:val="24"/>
                <w:szCs w:val="24"/>
              </w:rPr>
              <w:t>.</w:t>
            </w:r>
            <w:r w:rsidR="006033D9" w:rsidRPr="00615D07">
              <w:rPr>
                <w:sz w:val="24"/>
                <w:szCs w:val="24"/>
                <w:u w:color="FF0000"/>
                <w:lang w:val="ka-GE"/>
              </w:rPr>
              <w:t>А</w:t>
            </w:r>
            <w:r w:rsidR="006033D9" w:rsidRPr="001B283C">
              <w:rPr>
                <w:sz w:val="24"/>
                <w:szCs w:val="24"/>
              </w:rPr>
              <w:t xml:space="preserve">. </w:t>
            </w:r>
            <w:r w:rsidR="006033D9" w:rsidRPr="00615D07">
              <w:rPr>
                <w:sz w:val="24"/>
                <w:szCs w:val="24"/>
                <w:u w:color="FF0000"/>
                <w:lang w:val="ka-GE"/>
              </w:rPr>
              <w:t>–</w:t>
            </w:r>
            <w:r w:rsidR="006033D9" w:rsidRPr="001B283C">
              <w:rPr>
                <w:sz w:val="24"/>
                <w:szCs w:val="24"/>
              </w:rPr>
              <w:t xml:space="preserve"> </w:t>
            </w:r>
            <w:r w:rsidR="006033D9" w:rsidRPr="00615D07">
              <w:rPr>
                <w:sz w:val="24"/>
                <w:szCs w:val="24"/>
                <w:u w:color="FF0000"/>
                <w:lang w:val="ka-GE"/>
              </w:rPr>
              <w:t>Основы</w:t>
            </w:r>
            <w:r w:rsidR="006033D9" w:rsidRPr="001B283C">
              <w:rPr>
                <w:sz w:val="24"/>
                <w:szCs w:val="24"/>
              </w:rPr>
              <w:t xml:space="preserve"> </w:t>
            </w:r>
            <w:r w:rsidR="006033D9" w:rsidRPr="00615D07">
              <w:rPr>
                <w:sz w:val="24"/>
                <w:szCs w:val="24"/>
                <w:u w:color="FF0000"/>
                <w:lang w:val="ka-GE"/>
              </w:rPr>
              <w:t>финансового</w:t>
            </w:r>
            <w:r w:rsidR="006033D9" w:rsidRPr="001B283C">
              <w:rPr>
                <w:sz w:val="24"/>
                <w:szCs w:val="24"/>
              </w:rPr>
              <w:t xml:space="preserve"> </w:t>
            </w:r>
            <w:r w:rsidR="006033D9" w:rsidRPr="00615D07">
              <w:rPr>
                <w:sz w:val="24"/>
                <w:szCs w:val="24"/>
                <w:u w:color="FF0000"/>
                <w:lang w:val="ka-GE"/>
              </w:rPr>
              <w:t>менеджера</w:t>
            </w:r>
            <w:r w:rsidR="006033D9" w:rsidRPr="001B283C">
              <w:rPr>
                <w:sz w:val="24"/>
                <w:szCs w:val="24"/>
              </w:rPr>
              <w:t xml:space="preserve">. </w:t>
            </w:r>
            <w:r w:rsidR="006033D9" w:rsidRPr="00615D07">
              <w:rPr>
                <w:sz w:val="24"/>
                <w:szCs w:val="24"/>
                <w:u w:color="FF0000"/>
                <w:lang w:val="ka-GE"/>
              </w:rPr>
              <w:t>Киев</w:t>
            </w:r>
            <w:r w:rsidR="006033D9" w:rsidRPr="001B283C">
              <w:rPr>
                <w:sz w:val="24"/>
                <w:szCs w:val="24"/>
              </w:rPr>
              <w:t xml:space="preserve">, </w:t>
            </w:r>
            <w:r w:rsidR="006033D9" w:rsidRPr="00615D07">
              <w:rPr>
                <w:sz w:val="24"/>
                <w:szCs w:val="24"/>
                <w:u w:color="FF0000"/>
                <w:lang w:val="ka-GE"/>
              </w:rPr>
              <w:t>1999</w:t>
            </w:r>
            <w:r w:rsidR="006033D9" w:rsidRPr="001B283C">
              <w:rPr>
                <w:sz w:val="24"/>
                <w:szCs w:val="24"/>
              </w:rPr>
              <w:t xml:space="preserve"> </w:t>
            </w:r>
            <w:r w:rsidR="006033D9" w:rsidRPr="00615D07">
              <w:rPr>
                <w:sz w:val="24"/>
                <w:szCs w:val="24"/>
                <w:u w:color="FF0000"/>
                <w:lang w:val="ka-GE"/>
              </w:rPr>
              <w:t>г</w:t>
            </w:r>
            <w:r w:rsidR="006033D9" w:rsidRPr="001B283C">
              <w:rPr>
                <w:sz w:val="24"/>
                <w:szCs w:val="24"/>
              </w:rPr>
              <w:t>.</w:t>
            </w:r>
          </w:p>
          <w:p w:rsidR="006033D9" w:rsidRPr="001B283C" w:rsidRDefault="006033D9" w:rsidP="006033D9">
            <w:pPr>
              <w:rPr>
                <w:rFonts w:ascii="Sylfaen" w:eastAsia="Calibri" w:hAnsi="Sylfaen"/>
                <w:sz w:val="24"/>
                <w:szCs w:val="24"/>
              </w:rPr>
            </w:pPr>
          </w:p>
          <w:p w:rsidR="005C1448" w:rsidRDefault="00E76F7F" w:rsidP="005A10DD">
            <w:pPr>
              <w:spacing w:line="360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ვებ</w:t>
            </w:r>
            <w:r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გვერდები</w:t>
            </w:r>
          </w:p>
          <w:p w:rsidR="00E76F7F" w:rsidRPr="001B283C" w:rsidRDefault="00E76F7F" w:rsidP="00E76F7F">
            <w:pPr>
              <w:rPr>
                <w:sz w:val="24"/>
                <w:szCs w:val="24"/>
                <w:lang w:val="ka-GE"/>
              </w:rPr>
            </w:pPr>
            <w:r w:rsidRPr="00615D07">
              <w:rPr>
                <w:sz w:val="24"/>
                <w:szCs w:val="24"/>
                <w:u w:color="FF0000"/>
                <w:lang w:val="ka-GE"/>
              </w:rPr>
              <w:t>1</w:t>
            </w:r>
            <w:r w:rsidRPr="001B283C">
              <w:rPr>
                <w:sz w:val="24"/>
                <w:szCs w:val="24"/>
                <w:lang w:val="ka-GE"/>
              </w:rPr>
              <w:t>.</w:t>
            </w:r>
            <w:r w:rsidRPr="00615D07">
              <w:rPr>
                <w:sz w:val="24"/>
                <w:szCs w:val="24"/>
                <w:u w:color="FF0000"/>
                <w:lang w:val="ka-GE"/>
              </w:rPr>
              <w:t>http</w:t>
            </w:r>
            <w:r w:rsidRPr="00615D07">
              <w:rPr>
                <w:sz w:val="24"/>
                <w:szCs w:val="24"/>
                <w:lang w:val="ka-GE"/>
              </w:rPr>
              <w:t>:</w:t>
            </w:r>
            <w:r w:rsidRPr="00615D07">
              <w:rPr>
                <w:sz w:val="24"/>
                <w:szCs w:val="24"/>
                <w:u w:color="FF0000"/>
                <w:lang w:val="ka-GE"/>
              </w:rPr>
              <w:t>//government</w:t>
            </w:r>
            <w:r w:rsidRPr="00615D07">
              <w:rPr>
                <w:sz w:val="24"/>
                <w:szCs w:val="24"/>
                <w:lang w:val="ka-GE"/>
              </w:rPr>
              <w:t>.</w:t>
            </w:r>
            <w:r w:rsidRPr="00615D07">
              <w:rPr>
                <w:sz w:val="24"/>
                <w:szCs w:val="24"/>
                <w:u w:color="FF0000"/>
                <w:lang w:val="ka-GE"/>
              </w:rPr>
              <w:t>gov</w:t>
            </w:r>
            <w:r w:rsidRPr="00615D07">
              <w:rPr>
                <w:sz w:val="24"/>
                <w:szCs w:val="24"/>
                <w:lang w:val="ka-GE"/>
              </w:rPr>
              <w:t>.</w:t>
            </w:r>
            <w:r w:rsidRPr="00615D07">
              <w:rPr>
                <w:sz w:val="24"/>
                <w:szCs w:val="24"/>
                <w:u w:color="FF0000"/>
                <w:lang w:val="ka-GE"/>
              </w:rPr>
              <w:t>ge/</w:t>
            </w:r>
          </w:p>
          <w:p w:rsidR="00E76F7F" w:rsidRPr="001B283C" w:rsidRDefault="00E76F7F" w:rsidP="00E76F7F">
            <w:pPr>
              <w:rPr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1B283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615D07">
              <w:rPr>
                <w:sz w:val="24"/>
                <w:szCs w:val="24"/>
                <w:u w:color="FF0000"/>
                <w:lang w:val="ka-GE"/>
              </w:rPr>
              <w:t>http</w:t>
            </w:r>
            <w:r w:rsidRPr="001B283C">
              <w:rPr>
                <w:sz w:val="24"/>
                <w:szCs w:val="24"/>
                <w:lang w:val="ka-GE"/>
              </w:rPr>
              <w:t>:</w:t>
            </w:r>
            <w:r w:rsidRPr="00615D07">
              <w:rPr>
                <w:sz w:val="24"/>
                <w:szCs w:val="24"/>
                <w:u w:color="FF0000"/>
                <w:lang w:val="ka-GE"/>
              </w:rPr>
              <w:t>//www</w:t>
            </w:r>
            <w:r w:rsidRPr="001B283C">
              <w:rPr>
                <w:sz w:val="24"/>
                <w:szCs w:val="24"/>
                <w:lang w:val="ka-GE"/>
              </w:rPr>
              <w:t>.</w:t>
            </w:r>
            <w:r w:rsidRPr="00615D07">
              <w:rPr>
                <w:sz w:val="24"/>
                <w:szCs w:val="24"/>
                <w:u w:color="FF0000"/>
                <w:lang w:val="ka-GE"/>
              </w:rPr>
              <w:t>moh</w:t>
            </w:r>
            <w:r w:rsidRPr="001B283C">
              <w:rPr>
                <w:sz w:val="24"/>
                <w:szCs w:val="24"/>
                <w:lang w:val="ka-GE"/>
              </w:rPr>
              <w:t>.</w:t>
            </w:r>
            <w:r w:rsidRPr="00615D07">
              <w:rPr>
                <w:sz w:val="24"/>
                <w:szCs w:val="24"/>
                <w:u w:color="FF0000"/>
                <w:lang w:val="ka-GE"/>
              </w:rPr>
              <w:t>gov</w:t>
            </w:r>
            <w:r w:rsidRPr="001B283C">
              <w:rPr>
                <w:sz w:val="24"/>
                <w:szCs w:val="24"/>
                <w:lang w:val="ka-GE"/>
              </w:rPr>
              <w:t>.</w:t>
            </w:r>
            <w:r w:rsidRPr="00615D07">
              <w:rPr>
                <w:sz w:val="24"/>
                <w:szCs w:val="24"/>
                <w:u w:color="FF0000"/>
                <w:lang w:val="ka-GE"/>
              </w:rPr>
              <w:t>ge/</w:t>
            </w:r>
          </w:p>
          <w:p w:rsidR="00E76F7F" w:rsidRPr="00E76F7F" w:rsidRDefault="00E76F7F" w:rsidP="005A10DD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3C4DB6" w:rsidRPr="001B283C" w:rsidRDefault="00615D07" w:rsidP="003C4DB6">
      <w:pPr>
        <w:rPr>
          <w:rFonts w:ascii="Sylfaen" w:hAnsi="Sylfaen"/>
          <w:b/>
          <w:bCs/>
          <w:lang w:val="ka-GE"/>
        </w:rPr>
      </w:pPr>
      <w:proofErr w:type="gramStart"/>
      <w:r>
        <w:rPr>
          <w:rFonts w:ascii="Sylfaen" w:hAnsi="Sylfaen"/>
          <w:b/>
          <w:bCs/>
          <w:u w:color="FF0000"/>
          <w:lang w:val="en-US"/>
        </w:rPr>
        <w:t>სასწავლო</w:t>
      </w:r>
      <w:proofErr w:type="gramEnd"/>
      <w:r w:rsidR="003C4DB6" w:rsidRPr="001B283C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  <w:lang w:val="en-US"/>
        </w:rPr>
        <w:t>კურსის</w:t>
      </w:r>
      <w:r w:rsidR="003C4DB6" w:rsidRPr="001B283C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  <w:lang w:val="en-US"/>
        </w:rPr>
        <w:t>თემატური</w:t>
      </w:r>
      <w:r w:rsidR="003C4DB6" w:rsidRPr="001B283C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  <w:lang w:val="en-US"/>
        </w:rPr>
        <w:t>შინაარსი</w:t>
      </w:r>
      <w:r w:rsidR="003C4DB6" w:rsidRPr="001B283C">
        <w:rPr>
          <w:rFonts w:ascii="Sylfaen" w:hAnsi="Sylfaen"/>
          <w:b/>
          <w:bCs/>
          <w:lang w:val="ka-GE"/>
        </w:rPr>
        <w:t>:</w:t>
      </w:r>
    </w:p>
    <w:p w:rsidR="003C4DB6" w:rsidRPr="001B283C" w:rsidRDefault="003C4DB6" w:rsidP="003C4DB6">
      <w:pPr>
        <w:rPr>
          <w:rFonts w:ascii="Sylfaen" w:hAnsi="Sylfaen"/>
          <w:b/>
          <w:bCs/>
          <w:lang w:val="ka-GE"/>
        </w:rPr>
      </w:pPr>
    </w:p>
    <w:p w:rsidR="00044855" w:rsidRPr="001B283C" w:rsidRDefault="00044855" w:rsidP="00044855">
      <w:pPr>
        <w:rPr>
          <w:rFonts w:ascii="AcadNusx" w:hAnsi="AcadNusx"/>
          <w:lang w:val="ka-GE" w:eastAsia="en-US"/>
        </w:rPr>
      </w:pPr>
      <w:r>
        <w:rPr>
          <w:rFonts w:ascii="Sylfaen" w:hAnsi="Sylfaen"/>
        </w:rPr>
        <w:t>1.</w:t>
      </w:r>
      <w:r w:rsidRPr="00163A8D">
        <w:rPr>
          <w:rFonts w:ascii="Sylfaen" w:hAnsi="Sylfaen"/>
          <w:u w:color="FF0000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ფინანსების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არსი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და</w:t>
      </w:r>
      <w:r w:rsidRPr="001B283C">
        <w:rPr>
          <w:rFonts w:ascii="AcadNusx" w:hAnsi="AcadNusx"/>
          <w:lang w:val="ka-GE" w:eastAsia="en-US"/>
        </w:rPr>
        <w:t xml:space="preserve">  </w:t>
      </w:r>
      <w:r w:rsidRPr="00615D07">
        <w:rPr>
          <w:rFonts w:ascii="Sylfaen" w:hAnsi="Sylfaen"/>
          <w:u w:color="FF0000"/>
          <w:lang w:val="ka-GE" w:eastAsia="en-US"/>
        </w:rPr>
        <w:t>ფუნქციები</w:t>
      </w:r>
      <w:r w:rsidRPr="001B283C">
        <w:rPr>
          <w:rFonts w:ascii="AcadNusx" w:hAnsi="AcadNusx"/>
          <w:lang w:val="ka-GE" w:eastAsia="en-US"/>
        </w:rPr>
        <w:t xml:space="preserve">. </w:t>
      </w:r>
      <w:r w:rsidRPr="00615D07">
        <w:rPr>
          <w:rFonts w:ascii="Sylfaen" w:hAnsi="Sylfaen"/>
          <w:u w:color="FF0000"/>
          <w:lang w:val="ka-GE" w:eastAsia="en-US"/>
        </w:rPr>
        <w:t>ფინანსური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მენეჯმენტის</w:t>
      </w:r>
      <w:r w:rsidRPr="001B283C">
        <w:rPr>
          <w:rFonts w:ascii="AcadNusx" w:hAnsi="AcadNusx"/>
          <w:lang w:val="ka-GE" w:eastAsia="en-US"/>
        </w:rPr>
        <w:t xml:space="preserve">  </w:t>
      </w:r>
      <w:r w:rsidRPr="00615D07">
        <w:rPr>
          <w:rFonts w:ascii="Sylfaen" w:hAnsi="Sylfaen"/>
          <w:u w:color="FF0000"/>
          <w:lang w:val="ka-GE" w:eastAsia="en-US"/>
        </w:rPr>
        <w:t>არსი</w:t>
      </w:r>
      <w:r w:rsidRPr="001B283C">
        <w:rPr>
          <w:rFonts w:ascii="AcadNusx" w:hAnsi="AcadNusx"/>
          <w:lang w:val="ka-GE" w:eastAsia="en-US"/>
        </w:rPr>
        <w:t xml:space="preserve">, </w:t>
      </w:r>
      <w:r w:rsidRPr="00615D07">
        <w:rPr>
          <w:rFonts w:ascii="Sylfaen" w:hAnsi="Sylfaen"/>
          <w:u w:color="FF0000"/>
          <w:lang w:val="ka-GE" w:eastAsia="en-US"/>
        </w:rPr>
        <w:t>მიზნები</w:t>
      </w:r>
      <w:r w:rsidRPr="001B283C">
        <w:rPr>
          <w:rFonts w:ascii="AcadNusx" w:hAnsi="AcadNusx"/>
          <w:lang w:val="ka-GE" w:eastAsia="en-US"/>
        </w:rPr>
        <w:t xml:space="preserve">, </w:t>
      </w:r>
      <w:r>
        <w:rPr>
          <w:rFonts w:ascii="Sylfaen" w:hAnsi="Sylfaen"/>
          <w:u w:color="FF0000"/>
          <w:lang w:val="en-US" w:eastAsia="en-US"/>
        </w:rPr>
        <w:t>ფუნქცია</w:t>
      </w:r>
      <w:r w:rsidRPr="001B283C">
        <w:rPr>
          <w:rFonts w:ascii="AcadNusx" w:hAnsi="AcadNusx"/>
          <w:lang w:val="ka-GE" w:eastAsia="en-US"/>
        </w:rPr>
        <w:t xml:space="preserve">, </w:t>
      </w:r>
      <w:r>
        <w:rPr>
          <w:rFonts w:ascii="Sylfaen" w:hAnsi="Sylfaen"/>
          <w:u w:color="FF0000"/>
          <w:lang w:val="en-US" w:eastAsia="en-US"/>
        </w:rPr>
        <w:t>პროცესები</w:t>
      </w:r>
      <w:r w:rsidRPr="001B283C">
        <w:rPr>
          <w:rFonts w:ascii="AcadNusx" w:hAnsi="AcadNusx"/>
          <w:lang w:val="ka-GE" w:eastAsia="en-US"/>
        </w:rPr>
        <w:t xml:space="preserve">. </w:t>
      </w:r>
      <w:r>
        <w:rPr>
          <w:rFonts w:ascii="Sylfaen" w:hAnsi="Sylfaen"/>
          <w:u w:color="FF0000"/>
          <w:lang w:val="en-US" w:eastAsia="en-US"/>
        </w:rPr>
        <w:t>ფინანსების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გამოყენების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თავისებურებები</w:t>
      </w:r>
      <w:r w:rsidRPr="001B283C">
        <w:rPr>
          <w:rFonts w:ascii="AcadNusx" w:hAnsi="AcadNusx"/>
          <w:lang w:val="ka-GE" w:eastAsia="en-US"/>
        </w:rPr>
        <w:t>.</w:t>
      </w:r>
    </w:p>
    <w:p w:rsidR="00044855" w:rsidRPr="001B283C" w:rsidRDefault="00044855" w:rsidP="00044855">
      <w:pPr>
        <w:rPr>
          <w:rFonts w:ascii="Sylfaen" w:hAnsi="Sylfaen"/>
          <w:lang w:val="ka-GE" w:eastAsia="en-US"/>
        </w:rPr>
      </w:pPr>
      <w:r>
        <w:rPr>
          <w:rFonts w:ascii="Sylfaen" w:hAnsi="Sylfaen"/>
          <w:lang w:val="ka-GE"/>
        </w:rPr>
        <w:t>2.</w:t>
      </w:r>
      <w:r w:rsidRPr="00163A8D">
        <w:rPr>
          <w:rFonts w:ascii="Sylfaen" w:hAnsi="Sylfaen"/>
          <w:u w:color="FF0000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ჯანდაცვის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ობიექტის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ფინანსების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ზოგადი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მიმოხილვა</w:t>
      </w:r>
      <w:r w:rsidRPr="001B283C">
        <w:rPr>
          <w:rFonts w:ascii="AcadNusx" w:hAnsi="AcadNusx"/>
          <w:lang w:val="ka-GE" w:eastAsia="en-US"/>
        </w:rPr>
        <w:t xml:space="preserve">. </w:t>
      </w:r>
      <w:proofErr w:type="gramStart"/>
      <w:r>
        <w:rPr>
          <w:rFonts w:ascii="Sylfaen" w:hAnsi="Sylfaen"/>
          <w:u w:color="FF0000"/>
          <w:lang w:val="en-US" w:eastAsia="en-US"/>
        </w:rPr>
        <w:t>ფინანსების</w:t>
      </w:r>
      <w:proofErr w:type="gramEnd"/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წარმოშობის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წყაროები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და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სახეები</w:t>
      </w:r>
      <w:r w:rsidRPr="001B283C">
        <w:rPr>
          <w:rFonts w:ascii="AcadNusx" w:hAnsi="AcadNusx"/>
          <w:lang w:val="ka-GE" w:eastAsia="en-US"/>
        </w:rPr>
        <w:t>.</w:t>
      </w:r>
      <w:r w:rsidRPr="001B283C">
        <w:rPr>
          <w:rFonts w:ascii="Sylfaen" w:hAnsi="Sylfaen"/>
          <w:lang w:val="ka-GE" w:eastAsia="en-US"/>
        </w:rPr>
        <w:t xml:space="preserve"> </w:t>
      </w:r>
      <w:proofErr w:type="gramStart"/>
      <w:r>
        <w:rPr>
          <w:rFonts w:ascii="Sylfaen" w:hAnsi="Sylfaen"/>
          <w:u w:color="FF0000"/>
          <w:lang w:val="en-US" w:eastAsia="en-US"/>
        </w:rPr>
        <w:t>ფინანსების</w:t>
      </w:r>
      <w:proofErr w:type="gramEnd"/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უზრუნველყოფის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საკითხები.</w:t>
      </w:r>
    </w:p>
    <w:p w:rsidR="00044855" w:rsidRDefault="00044855" w:rsidP="00044855">
      <w:pPr>
        <w:rPr>
          <w:rFonts w:ascii="Sylfaen" w:hAnsi="Sylfaen"/>
          <w:lang w:val="ka-GE" w:eastAsia="en-US"/>
        </w:rPr>
      </w:pPr>
      <w:r>
        <w:rPr>
          <w:rFonts w:ascii="Sylfaen" w:hAnsi="Sylfaen"/>
          <w:lang w:val="ka-GE"/>
        </w:rPr>
        <w:t>3.</w:t>
      </w:r>
      <w:r w:rsidRPr="00163A8D">
        <w:rPr>
          <w:rFonts w:ascii="Sylfaen" w:hAnsi="Sylfaen"/>
          <w:u w:color="FF0000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ფინანსური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სახსრების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სტრუქტურული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დეტალიზაცია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და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მისი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სპეციფიკა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ჯანდაცვაში</w:t>
      </w:r>
      <w:r w:rsidRPr="001B283C">
        <w:rPr>
          <w:rFonts w:ascii="AcadNusx" w:hAnsi="AcadNusx"/>
          <w:lang w:val="ka-GE" w:eastAsia="en-US"/>
        </w:rPr>
        <w:t xml:space="preserve">. </w:t>
      </w:r>
      <w:proofErr w:type="gramStart"/>
      <w:r>
        <w:rPr>
          <w:rFonts w:ascii="Sylfaen" w:hAnsi="Sylfaen"/>
          <w:u w:color="FF0000"/>
          <w:lang w:val="en-US" w:eastAsia="en-US"/>
        </w:rPr>
        <w:t>დაფინანსების</w:t>
      </w:r>
      <w:proofErr w:type="gramEnd"/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თავისებურებები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ჯანდაცვაში</w:t>
      </w:r>
      <w:r w:rsidRPr="001B283C">
        <w:rPr>
          <w:rFonts w:ascii="AcadNusx" w:hAnsi="AcadNusx"/>
          <w:lang w:val="ka-GE" w:eastAsia="en-US"/>
        </w:rPr>
        <w:t>.</w:t>
      </w:r>
    </w:p>
    <w:p w:rsidR="00044855" w:rsidRPr="001B283C" w:rsidRDefault="00044855" w:rsidP="00044855">
      <w:pPr>
        <w:rPr>
          <w:rFonts w:ascii="Sylfaen" w:hAnsi="Sylfaen"/>
          <w:lang w:val="ka-GE" w:eastAsia="en-US"/>
        </w:rPr>
      </w:pPr>
      <w:r>
        <w:rPr>
          <w:rFonts w:ascii="Sylfaen" w:hAnsi="Sylfaen"/>
          <w:lang w:val="ka-GE" w:eastAsia="en-US"/>
        </w:rPr>
        <w:t>4.</w:t>
      </w:r>
      <w:r w:rsidRPr="00163A8D">
        <w:rPr>
          <w:rFonts w:ascii="Sylfaen" w:hAnsi="Sylfaen"/>
          <w:u w:color="FF0000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ჯანდაცვის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ობიექტის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ძირითადი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და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საბრუნავი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კაპიტალისა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და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მიმოქცევის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ფონდების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როლი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ფინანსური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სახსრების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ეფექტიანობის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ამაღლებაში</w:t>
      </w:r>
      <w:r w:rsidRPr="001B283C">
        <w:rPr>
          <w:rFonts w:ascii="AcadNusx" w:hAnsi="AcadNusx"/>
          <w:lang w:val="ka-GE" w:eastAsia="en-US"/>
        </w:rPr>
        <w:t>.</w:t>
      </w:r>
      <w:r w:rsidRPr="001B283C">
        <w:rPr>
          <w:rFonts w:ascii="Sylfaen" w:hAnsi="Sylfaen"/>
          <w:lang w:val="ka-GE" w:eastAsia="en-US"/>
        </w:rPr>
        <w:t xml:space="preserve"> </w:t>
      </w:r>
      <w:proofErr w:type="gramStart"/>
      <w:r>
        <w:rPr>
          <w:rFonts w:ascii="Sylfaen" w:hAnsi="Sylfaen"/>
          <w:u w:color="FF0000"/>
          <w:lang w:val="en-US" w:eastAsia="en-US"/>
        </w:rPr>
        <w:t>ამორტიზაციის</w:t>
      </w:r>
      <w:proofErr w:type="gramEnd"/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ფონდი</w:t>
      </w:r>
      <w:r w:rsidRPr="001B283C">
        <w:rPr>
          <w:rFonts w:ascii="Sylfaen" w:hAnsi="Sylfaen"/>
          <w:lang w:val="ka-GE" w:eastAsia="en-US"/>
        </w:rPr>
        <w:t>.</w:t>
      </w:r>
    </w:p>
    <w:p w:rsidR="00044855" w:rsidRPr="001B283C" w:rsidRDefault="00044855" w:rsidP="00044855">
      <w:pPr>
        <w:rPr>
          <w:rFonts w:ascii="Sylfaen" w:hAnsi="Sylfaen"/>
          <w:lang w:val="ka-GE" w:eastAsia="en-US"/>
        </w:rPr>
      </w:pPr>
      <w:r>
        <w:rPr>
          <w:rFonts w:ascii="Sylfaen" w:hAnsi="Sylfaen"/>
          <w:lang w:val="ka-GE" w:eastAsia="en-US"/>
        </w:rPr>
        <w:lastRenderedPageBreak/>
        <w:t>5.</w:t>
      </w:r>
      <w:r w:rsidRPr="00163A8D">
        <w:rPr>
          <w:rFonts w:ascii="Sylfaen" w:hAnsi="Sylfaen"/>
          <w:u w:color="FF0000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საკუთარი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და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მოზიდული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სახსრების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სტრუქტურული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გავლენა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მოგებაზე</w:t>
      </w:r>
      <w:r>
        <w:rPr>
          <w:rFonts w:ascii="AcadNusx" w:hAnsi="AcadNusx"/>
          <w:lang w:val="en-US" w:eastAsia="en-US"/>
        </w:rPr>
        <w:t xml:space="preserve">. </w:t>
      </w:r>
      <w:proofErr w:type="gramStart"/>
      <w:r>
        <w:rPr>
          <w:rFonts w:ascii="AcadNusx" w:hAnsi="AcadNusx"/>
          <w:lang w:val="en-US" w:eastAsia="en-US"/>
        </w:rPr>
        <w:t>mogeba</w:t>
      </w:r>
      <w:proofErr w:type="gramEnd"/>
      <w:r>
        <w:rPr>
          <w:rFonts w:ascii="AcadNusx" w:hAnsi="AcadNusx"/>
          <w:lang w:val="en-US" w:eastAsia="en-US"/>
        </w:rPr>
        <w:t>.</w:t>
      </w:r>
      <w:r w:rsidRPr="001B283C">
        <w:rPr>
          <w:rFonts w:ascii="AcadNusx" w:hAnsi="AcadNusx"/>
          <w:lang w:val="ka-GE" w:eastAsia="en-US"/>
        </w:rPr>
        <w:t xml:space="preserve">  </w:t>
      </w:r>
      <w:proofErr w:type="gramStart"/>
      <w:r>
        <w:rPr>
          <w:rFonts w:ascii="Sylfaen" w:hAnsi="Sylfaen"/>
          <w:u w:color="FF0000"/>
          <w:lang w:val="en-US" w:eastAsia="en-US"/>
        </w:rPr>
        <w:t>როგორც</w:t>
      </w:r>
      <w:proofErr w:type="gramEnd"/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ჯანდაცვის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ობიექტების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განვითარების</w:t>
      </w:r>
      <w:r w:rsidRPr="001B283C">
        <w:rPr>
          <w:rFonts w:ascii="Sylfaen" w:hAnsi="Sylfaen"/>
          <w:lang w:val="ka-GE" w:eastAsia="en-US"/>
        </w:rPr>
        <w:t xml:space="preserve">  </w:t>
      </w:r>
      <w:r>
        <w:rPr>
          <w:rFonts w:ascii="Sylfaen" w:hAnsi="Sylfaen"/>
          <w:u w:color="FF0000"/>
          <w:lang w:val="en-US" w:eastAsia="en-US"/>
        </w:rPr>
        <w:t>საფუძველი</w:t>
      </w:r>
      <w:r w:rsidRPr="001B283C">
        <w:rPr>
          <w:rFonts w:ascii="AcadNusx" w:hAnsi="AcadNusx"/>
          <w:lang w:val="ka-GE" w:eastAsia="en-US"/>
        </w:rPr>
        <w:t>.</w:t>
      </w:r>
      <w:r w:rsidRPr="001B283C">
        <w:rPr>
          <w:rFonts w:ascii="Sylfaen" w:hAnsi="Sylfaen"/>
          <w:lang w:val="ka-GE" w:eastAsia="en-US"/>
        </w:rPr>
        <w:t xml:space="preserve"> </w:t>
      </w:r>
      <w:proofErr w:type="gramStart"/>
      <w:r>
        <w:rPr>
          <w:rFonts w:ascii="Sylfaen" w:hAnsi="Sylfaen"/>
          <w:u w:color="FF0000"/>
          <w:lang w:val="en-US" w:eastAsia="en-US"/>
        </w:rPr>
        <w:t>მოგების</w:t>
      </w:r>
      <w:proofErr w:type="gramEnd"/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სახეები</w:t>
      </w:r>
      <w:r w:rsidRPr="001B283C">
        <w:rPr>
          <w:rFonts w:ascii="Sylfaen" w:hAnsi="Sylfaen"/>
          <w:lang w:val="ka-GE" w:eastAsia="en-US"/>
        </w:rPr>
        <w:t xml:space="preserve">. </w:t>
      </w:r>
      <w:proofErr w:type="gramStart"/>
      <w:r>
        <w:rPr>
          <w:rFonts w:ascii="Sylfaen" w:hAnsi="Sylfaen"/>
          <w:u w:color="FF0000"/>
          <w:lang w:val="en-US" w:eastAsia="en-US"/>
        </w:rPr>
        <w:t>მოგების</w:t>
      </w:r>
      <w:proofErr w:type="gramEnd"/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გამოყენების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თავისებურებები</w:t>
      </w:r>
      <w:r w:rsidRPr="001B283C">
        <w:rPr>
          <w:rFonts w:ascii="Sylfaen" w:hAnsi="Sylfaen"/>
          <w:lang w:val="ka-GE" w:eastAsia="en-US"/>
        </w:rPr>
        <w:t>.</w:t>
      </w:r>
    </w:p>
    <w:p w:rsidR="00044855" w:rsidRPr="001B283C" w:rsidRDefault="00044855" w:rsidP="00044855">
      <w:pPr>
        <w:rPr>
          <w:rFonts w:ascii="Sylfaen" w:hAnsi="Sylfaen"/>
          <w:lang w:val="ka-GE" w:eastAsia="en-US"/>
        </w:rPr>
      </w:pPr>
      <w:r>
        <w:rPr>
          <w:rFonts w:ascii="Sylfaen" w:hAnsi="Sylfaen"/>
          <w:lang w:val="ka-GE" w:eastAsia="en-US"/>
        </w:rPr>
        <w:t>6.</w:t>
      </w:r>
      <w:r w:rsidRPr="00163A8D">
        <w:rPr>
          <w:rFonts w:ascii="Sylfaen" w:hAnsi="Sylfaen"/>
          <w:u w:color="FF0000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დაკრედიტების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მექანიზმების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გაუმჯობესების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საკითხები</w:t>
      </w:r>
      <w:r w:rsidRPr="001B283C">
        <w:rPr>
          <w:rFonts w:ascii="AcadNusx" w:hAnsi="AcadNusx"/>
          <w:lang w:val="ka-GE" w:eastAsia="en-US"/>
        </w:rPr>
        <w:t xml:space="preserve">. </w:t>
      </w:r>
      <w:proofErr w:type="gramStart"/>
      <w:r>
        <w:rPr>
          <w:rFonts w:ascii="Sylfaen" w:hAnsi="Sylfaen"/>
          <w:u w:color="FF0000"/>
          <w:lang w:val="en-US" w:eastAsia="en-US"/>
        </w:rPr>
        <w:t>დაკრედიტების</w:t>
      </w:r>
      <w:proofErr w:type="gramEnd"/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თავისებურებები</w:t>
      </w:r>
      <w:r w:rsidRPr="001B283C">
        <w:rPr>
          <w:rFonts w:ascii="AcadNusx" w:hAnsi="AcadNusx"/>
          <w:lang w:val="ka-GE" w:eastAsia="en-US"/>
        </w:rPr>
        <w:t xml:space="preserve">, </w:t>
      </w:r>
      <w:r>
        <w:rPr>
          <w:rFonts w:ascii="Sylfaen" w:hAnsi="Sylfaen"/>
          <w:u w:color="FF0000"/>
          <w:lang w:val="en-US" w:eastAsia="en-US"/>
        </w:rPr>
        <w:t>ფუნქციები</w:t>
      </w:r>
      <w:r w:rsidRPr="001B283C">
        <w:rPr>
          <w:rFonts w:ascii="AcadNusx" w:hAnsi="AcadNusx"/>
          <w:lang w:val="ka-GE" w:eastAsia="en-US"/>
        </w:rPr>
        <w:t>.</w:t>
      </w:r>
      <w:r w:rsidRPr="001B283C">
        <w:rPr>
          <w:rFonts w:ascii="Sylfaen" w:hAnsi="Sylfaen"/>
          <w:lang w:val="ka-GE" w:eastAsia="en-US"/>
        </w:rPr>
        <w:t xml:space="preserve"> </w:t>
      </w:r>
      <w:proofErr w:type="gramStart"/>
      <w:r>
        <w:rPr>
          <w:rFonts w:ascii="Sylfaen" w:hAnsi="Sylfaen"/>
          <w:u w:color="FF0000"/>
          <w:lang w:val="en-US" w:eastAsia="en-US"/>
        </w:rPr>
        <w:t>კრედიტის</w:t>
      </w:r>
      <w:proofErr w:type="gramEnd"/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სახეები</w:t>
      </w:r>
      <w:r w:rsidRPr="001B283C">
        <w:rPr>
          <w:rFonts w:ascii="Sylfaen" w:hAnsi="Sylfaen"/>
          <w:lang w:val="ka-GE" w:eastAsia="en-US"/>
        </w:rPr>
        <w:t xml:space="preserve">, </w:t>
      </w:r>
      <w:r>
        <w:rPr>
          <w:rFonts w:ascii="Sylfaen" w:hAnsi="Sylfaen"/>
          <w:u w:color="FF0000"/>
          <w:lang w:val="en-US" w:eastAsia="en-US"/>
        </w:rPr>
        <w:t>კაპიტალის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ფუნქცია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და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როლი</w:t>
      </w:r>
      <w:r w:rsidRPr="001B283C">
        <w:rPr>
          <w:rFonts w:ascii="Sylfaen" w:hAnsi="Sylfaen"/>
          <w:lang w:val="ka-GE" w:eastAsia="en-US"/>
        </w:rPr>
        <w:t>.</w:t>
      </w:r>
    </w:p>
    <w:p w:rsidR="00044855" w:rsidRPr="001B283C" w:rsidRDefault="00044855" w:rsidP="00044855">
      <w:pPr>
        <w:rPr>
          <w:rFonts w:ascii="Sylfaen" w:hAnsi="Sylfaen"/>
          <w:lang w:val="ka-GE" w:eastAsia="en-US"/>
        </w:rPr>
      </w:pPr>
      <w:r>
        <w:rPr>
          <w:rFonts w:ascii="Sylfaen" w:hAnsi="Sylfaen"/>
          <w:lang w:val="ka-GE" w:eastAsia="en-US"/>
        </w:rPr>
        <w:t>7.</w:t>
      </w:r>
      <w:r w:rsidRPr="00163A8D">
        <w:rPr>
          <w:rFonts w:ascii="Sylfaen" w:hAnsi="Sylfaen"/>
          <w:u w:color="FF0000"/>
          <w:lang w:val="en-US" w:eastAsia="en-US"/>
        </w:rPr>
        <w:t xml:space="preserve"> </w:t>
      </w:r>
      <w:proofErr w:type="gramStart"/>
      <w:r>
        <w:rPr>
          <w:rFonts w:ascii="Sylfaen" w:hAnsi="Sylfaen"/>
          <w:u w:color="FF0000"/>
          <w:lang w:val="en-US" w:eastAsia="en-US"/>
        </w:rPr>
        <w:t>სალიზინგო</w:t>
      </w:r>
      <w:proofErr w:type="gramEnd"/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ოპერაციები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ჯანდაცვაში</w:t>
      </w:r>
      <w:r w:rsidRPr="001B283C">
        <w:rPr>
          <w:rFonts w:ascii="AcadNusx" w:hAnsi="AcadNusx"/>
          <w:lang w:val="ka-GE" w:eastAsia="en-US"/>
        </w:rPr>
        <w:t xml:space="preserve">. </w:t>
      </w:r>
      <w:proofErr w:type="gramStart"/>
      <w:r>
        <w:rPr>
          <w:rFonts w:ascii="Sylfaen" w:hAnsi="Sylfaen"/>
          <w:u w:color="FF0000"/>
          <w:lang w:val="en-US" w:eastAsia="en-US"/>
        </w:rPr>
        <w:t>ფაქტორინგი</w:t>
      </w:r>
      <w:proofErr w:type="gramEnd"/>
      <w:r w:rsidRPr="001B283C">
        <w:rPr>
          <w:rFonts w:ascii="AcadNusx" w:hAnsi="AcadNusx"/>
          <w:lang w:val="ka-GE" w:eastAsia="en-US"/>
        </w:rPr>
        <w:t xml:space="preserve">. </w:t>
      </w:r>
      <w:proofErr w:type="gramStart"/>
      <w:r>
        <w:rPr>
          <w:rFonts w:ascii="Sylfaen" w:hAnsi="Sylfaen"/>
          <w:u w:color="FF0000"/>
          <w:lang w:val="en-US" w:eastAsia="en-US"/>
        </w:rPr>
        <w:t>ლიზინგის</w:t>
      </w:r>
      <w:proofErr w:type="gramEnd"/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მნიშვნელობა</w:t>
      </w:r>
      <w:r w:rsidRPr="001B283C">
        <w:rPr>
          <w:rFonts w:ascii="Sylfaen" w:hAnsi="Sylfaen"/>
          <w:lang w:val="ka-GE" w:eastAsia="en-US"/>
        </w:rPr>
        <w:t xml:space="preserve">, </w:t>
      </w:r>
      <w:r>
        <w:rPr>
          <w:rFonts w:ascii="Sylfaen" w:hAnsi="Sylfaen"/>
          <w:u w:color="FF0000"/>
          <w:lang w:val="en-US" w:eastAsia="en-US"/>
        </w:rPr>
        <w:t>ლიზინგის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როლი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ფინანსების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ეფექტიანად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გამოყენების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საქმეში</w:t>
      </w:r>
      <w:r w:rsidRPr="001B283C">
        <w:rPr>
          <w:rFonts w:ascii="Sylfaen" w:hAnsi="Sylfaen"/>
          <w:lang w:val="ka-GE" w:eastAsia="en-US"/>
        </w:rPr>
        <w:t>.</w:t>
      </w:r>
    </w:p>
    <w:p w:rsidR="00044855" w:rsidRPr="00163A8D" w:rsidRDefault="00044855" w:rsidP="00044855">
      <w:pPr>
        <w:rPr>
          <w:rFonts w:ascii="Sylfaen" w:hAnsi="Sylfaen"/>
          <w:lang w:val="ka-GE" w:eastAsia="en-US"/>
        </w:rPr>
      </w:pPr>
      <w:r>
        <w:rPr>
          <w:rFonts w:ascii="Sylfaen" w:hAnsi="Sylfaen"/>
          <w:lang w:val="ka-GE" w:eastAsia="en-US"/>
        </w:rPr>
        <w:t>8.</w:t>
      </w:r>
      <w:r w:rsidRPr="00163A8D">
        <w:rPr>
          <w:rFonts w:ascii="Sylfaen" w:hAnsi="Sylfaen"/>
          <w:u w:color="FF0000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ფინანსური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ინფორმაციის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როლი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ფინანსური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გადაწყვეტილებების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მიღებაში</w:t>
      </w:r>
      <w:r w:rsidRPr="001B283C">
        <w:rPr>
          <w:rFonts w:ascii="AcadNusx" w:hAnsi="AcadNusx"/>
          <w:lang w:val="ka-GE" w:eastAsia="en-US"/>
        </w:rPr>
        <w:t>.</w:t>
      </w:r>
      <w:r w:rsidRPr="001B283C">
        <w:rPr>
          <w:rFonts w:ascii="Sylfaen" w:hAnsi="Sylfaen"/>
          <w:lang w:val="ka-GE" w:eastAsia="en-US"/>
        </w:rPr>
        <w:t xml:space="preserve"> </w:t>
      </w:r>
      <w:proofErr w:type="gramStart"/>
      <w:r>
        <w:rPr>
          <w:rFonts w:ascii="Sylfaen" w:hAnsi="Sylfaen"/>
          <w:u w:color="FF0000"/>
          <w:lang w:val="en-US" w:eastAsia="en-US"/>
        </w:rPr>
        <w:t>ფინანსური</w:t>
      </w:r>
      <w:proofErr w:type="gramEnd"/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მენეჯმენტის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ეფექტიანობის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ასამაღლებლად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გამოსაყენებელი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ინფორმაციის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მოძიება</w:t>
      </w:r>
      <w:r w:rsidRPr="001B283C">
        <w:rPr>
          <w:rFonts w:ascii="Sylfaen" w:hAnsi="Sylfaen"/>
          <w:lang w:val="ka-GE" w:eastAsia="en-US"/>
        </w:rPr>
        <w:t xml:space="preserve">, </w:t>
      </w:r>
      <w:r>
        <w:rPr>
          <w:rFonts w:ascii="Sylfaen" w:hAnsi="Sylfaen"/>
          <w:u w:color="FF0000"/>
          <w:lang w:val="en-US" w:eastAsia="en-US"/>
        </w:rPr>
        <w:t>ანალიზი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და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დამუშავება</w:t>
      </w:r>
      <w:r w:rsidRPr="001B283C">
        <w:rPr>
          <w:rFonts w:ascii="Sylfaen" w:hAnsi="Sylfaen"/>
          <w:lang w:val="ka-GE" w:eastAsia="en-US"/>
        </w:rPr>
        <w:t>.</w:t>
      </w:r>
    </w:p>
    <w:p w:rsidR="00044855" w:rsidRPr="001B283C" w:rsidRDefault="00044855" w:rsidP="00044855">
      <w:pPr>
        <w:rPr>
          <w:rFonts w:ascii="Sylfaen" w:hAnsi="Sylfaen"/>
          <w:lang w:val="ka-GE" w:eastAsia="en-US"/>
        </w:rPr>
      </w:pPr>
      <w:r>
        <w:rPr>
          <w:rFonts w:ascii="Sylfaen" w:hAnsi="Sylfaen"/>
          <w:lang w:val="ka-GE" w:eastAsia="en-US"/>
        </w:rPr>
        <w:t>9.</w:t>
      </w:r>
      <w:r w:rsidRPr="00163A8D">
        <w:rPr>
          <w:rFonts w:ascii="Sylfaen" w:hAnsi="Sylfaen"/>
          <w:u w:color="FF0000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ხარჯების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სტრუქტურის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გავლენა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საფინანსო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შედეგებზე</w:t>
      </w:r>
      <w:r w:rsidRPr="001B283C">
        <w:rPr>
          <w:rFonts w:ascii="AcadNusx" w:hAnsi="AcadNusx"/>
          <w:lang w:val="ka-GE" w:eastAsia="en-US"/>
        </w:rPr>
        <w:t xml:space="preserve">. </w:t>
      </w:r>
      <w:r w:rsidRPr="00615D07">
        <w:rPr>
          <w:rFonts w:ascii="Sylfaen" w:hAnsi="Sylfaen"/>
          <w:u w:color="FF0000"/>
          <w:lang w:val="ka-GE" w:eastAsia="en-US"/>
        </w:rPr>
        <w:t>მუდმივი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და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ცვლადი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ხარჯები</w:t>
      </w:r>
      <w:r w:rsidRPr="001B283C">
        <w:rPr>
          <w:rFonts w:ascii="AcadNusx" w:hAnsi="AcadNusx"/>
          <w:lang w:val="ka-GE" w:eastAsia="en-US"/>
        </w:rPr>
        <w:t xml:space="preserve">. </w:t>
      </w:r>
      <w:proofErr w:type="gramStart"/>
      <w:r>
        <w:rPr>
          <w:rFonts w:ascii="Sylfaen" w:hAnsi="Sylfaen"/>
          <w:u w:color="FF0000"/>
          <w:lang w:val="en-US" w:eastAsia="en-US"/>
        </w:rPr>
        <w:t>საერთო</w:t>
      </w:r>
      <w:proofErr w:type="gramEnd"/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ხარჯები</w:t>
      </w:r>
      <w:r w:rsidRPr="001B283C">
        <w:rPr>
          <w:rFonts w:ascii="AcadNusx" w:hAnsi="AcadNusx"/>
          <w:lang w:val="ka-GE" w:eastAsia="en-US"/>
        </w:rPr>
        <w:t>.</w:t>
      </w:r>
      <w:r w:rsidRPr="001B283C">
        <w:rPr>
          <w:rFonts w:ascii="Sylfaen" w:hAnsi="Sylfaen"/>
          <w:lang w:val="ka-GE" w:eastAsia="en-US"/>
        </w:rPr>
        <w:t xml:space="preserve"> </w:t>
      </w:r>
      <w:proofErr w:type="gramStart"/>
      <w:r>
        <w:rPr>
          <w:rFonts w:ascii="Sylfaen" w:hAnsi="Sylfaen"/>
          <w:u w:color="FF0000"/>
          <w:lang w:val="en-US" w:eastAsia="en-US"/>
        </w:rPr>
        <w:t>თვითღირებულება</w:t>
      </w:r>
      <w:proofErr w:type="gramEnd"/>
      <w:r w:rsidRPr="001B283C">
        <w:rPr>
          <w:rFonts w:ascii="Sylfaen" w:hAnsi="Sylfaen"/>
          <w:lang w:val="ka-GE" w:eastAsia="en-US"/>
        </w:rPr>
        <w:t xml:space="preserve">. </w:t>
      </w:r>
      <w:proofErr w:type="gramStart"/>
      <w:r>
        <w:rPr>
          <w:rFonts w:ascii="Sylfaen" w:hAnsi="Sylfaen"/>
          <w:u w:color="FF0000"/>
          <w:lang w:val="en-US" w:eastAsia="en-US"/>
        </w:rPr>
        <w:t>კალკულაცია</w:t>
      </w:r>
      <w:proofErr w:type="gramEnd"/>
      <w:r>
        <w:rPr>
          <w:rFonts w:ascii="Sylfaen" w:hAnsi="Sylfaen"/>
          <w:u w:color="FF0000"/>
          <w:lang w:val="en-US" w:eastAsia="en-US"/>
        </w:rPr>
        <w:t>.</w:t>
      </w:r>
    </w:p>
    <w:p w:rsidR="00044855" w:rsidRPr="001B283C" w:rsidRDefault="00044855" w:rsidP="00044855">
      <w:pPr>
        <w:rPr>
          <w:rFonts w:ascii="Sylfaen" w:hAnsi="Sylfaen"/>
          <w:lang w:val="ka-GE" w:eastAsia="en-US"/>
        </w:rPr>
      </w:pPr>
      <w:r>
        <w:rPr>
          <w:rFonts w:ascii="Sylfaen" w:hAnsi="Sylfaen"/>
          <w:lang w:val="ka-GE" w:eastAsia="en-US"/>
        </w:rPr>
        <w:t>10.</w:t>
      </w:r>
      <w:r w:rsidRPr="00163A8D">
        <w:rPr>
          <w:rFonts w:ascii="Sylfaen" w:hAnsi="Sylfaen"/>
          <w:u w:color="FF0000"/>
          <w:lang w:val="en-US" w:eastAsia="en-US"/>
        </w:rPr>
        <w:t xml:space="preserve"> </w:t>
      </w:r>
      <w:proofErr w:type="gramStart"/>
      <w:r>
        <w:rPr>
          <w:rFonts w:ascii="Sylfaen" w:hAnsi="Sylfaen"/>
          <w:u w:color="FF0000"/>
          <w:lang w:val="en-US" w:eastAsia="en-US"/>
        </w:rPr>
        <w:t>ფასწარმოქმნის</w:t>
      </w:r>
      <w:proofErr w:type="gramEnd"/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თავისებურებები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ჯანდაცვაში</w:t>
      </w:r>
      <w:r w:rsidRPr="001B283C">
        <w:rPr>
          <w:rFonts w:ascii="Sylfaen" w:hAnsi="Sylfaen"/>
          <w:lang w:val="ka-GE" w:eastAsia="en-US"/>
        </w:rPr>
        <w:t xml:space="preserve">. </w:t>
      </w:r>
      <w:proofErr w:type="gramStart"/>
      <w:r>
        <w:rPr>
          <w:rFonts w:ascii="Sylfaen" w:hAnsi="Sylfaen"/>
          <w:u w:color="FF0000"/>
          <w:lang w:val="en-US" w:eastAsia="en-US"/>
        </w:rPr>
        <w:t>ფასწარმოქმნის</w:t>
      </w:r>
      <w:proofErr w:type="gramEnd"/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პოლიტიკა</w:t>
      </w:r>
      <w:r w:rsidRPr="001B283C">
        <w:rPr>
          <w:rFonts w:ascii="Sylfaen" w:hAnsi="Sylfaen"/>
          <w:lang w:val="ka-GE" w:eastAsia="en-US"/>
        </w:rPr>
        <w:t xml:space="preserve">. </w:t>
      </w:r>
      <w:proofErr w:type="gramStart"/>
      <w:r>
        <w:rPr>
          <w:rFonts w:ascii="Sylfaen" w:hAnsi="Sylfaen"/>
          <w:u w:color="FF0000"/>
          <w:lang w:val="en-US" w:eastAsia="en-US"/>
        </w:rPr>
        <w:t>ფასის</w:t>
      </w:r>
      <w:proofErr w:type="gramEnd"/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ფუნქციები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ჯანდაცვის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სფეროში</w:t>
      </w:r>
      <w:r w:rsidRPr="001B283C">
        <w:rPr>
          <w:rFonts w:ascii="Sylfaen" w:hAnsi="Sylfaen"/>
          <w:lang w:val="ka-GE" w:eastAsia="en-US"/>
        </w:rPr>
        <w:t xml:space="preserve">. </w:t>
      </w:r>
      <w:proofErr w:type="gramStart"/>
      <w:r>
        <w:rPr>
          <w:rFonts w:ascii="Sylfaen" w:hAnsi="Sylfaen"/>
          <w:u w:color="FF0000"/>
          <w:lang w:val="en-US" w:eastAsia="en-US"/>
        </w:rPr>
        <w:t>თეორიები</w:t>
      </w:r>
      <w:proofErr w:type="gramEnd"/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ფასწარმოქმნის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შესახებ.</w:t>
      </w:r>
      <w:r w:rsidRPr="001B283C">
        <w:rPr>
          <w:rFonts w:ascii="Sylfaen" w:hAnsi="Sylfaen"/>
          <w:lang w:val="ka-GE" w:eastAsia="en-US"/>
        </w:rPr>
        <w:t xml:space="preserve"> </w:t>
      </w:r>
    </w:p>
    <w:p w:rsidR="00044855" w:rsidRPr="001B283C" w:rsidRDefault="00044855" w:rsidP="00044855">
      <w:pPr>
        <w:rPr>
          <w:rFonts w:ascii="Sylfaen" w:hAnsi="Sylfaen"/>
          <w:lang w:val="ka-GE" w:eastAsia="en-US"/>
        </w:rPr>
      </w:pPr>
      <w:r>
        <w:rPr>
          <w:rFonts w:ascii="Sylfaen" w:hAnsi="Sylfaen"/>
          <w:lang w:val="ka-GE" w:eastAsia="en-US"/>
        </w:rPr>
        <w:t>11.</w:t>
      </w:r>
      <w:r w:rsidRPr="00163A8D">
        <w:rPr>
          <w:rFonts w:ascii="Sylfaen" w:hAnsi="Sylfaen"/>
          <w:u w:color="FF0000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ჯანდაცვის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სისტემის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დაგეგმვა</w:t>
      </w:r>
      <w:r w:rsidRPr="001B283C">
        <w:rPr>
          <w:rFonts w:ascii="AcadNusx" w:hAnsi="AcadNusx"/>
          <w:lang w:val="ka-GE" w:eastAsia="en-US"/>
        </w:rPr>
        <w:t xml:space="preserve">. </w:t>
      </w:r>
      <w:proofErr w:type="gramStart"/>
      <w:r>
        <w:rPr>
          <w:rFonts w:ascii="Sylfaen" w:hAnsi="Sylfaen"/>
          <w:u w:color="FF0000"/>
          <w:lang w:val="en-US" w:eastAsia="en-US"/>
        </w:rPr>
        <w:t>ჯანდაცვის</w:t>
      </w:r>
      <w:proofErr w:type="gramEnd"/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დაწესებულებების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ბიზნეს</w:t>
      </w:r>
      <w:r w:rsidRPr="001B283C">
        <w:rPr>
          <w:rFonts w:ascii="AcadNusx" w:hAnsi="AcadNusx"/>
          <w:lang w:val="ka-GE" w:eastAsia="en-US"/>
        </w:rPr>
        <w:t>-</w:t>
      </w:r>
      <w:r>
        <w:rPr>
          <w:rFonts w:ascii="Sylfaen" w:hAnsi="Sylfaen"/>
          <w:u w:color="FF0000"/>
          <w:lang w:val="en-US" w:eastAsia="en-US"/>
        </w:rPr>
        <w:t>გეგმა</w:t>
      </w:r>
      <w:r w:rsidRPr="001B283C">
        <w:rPr>
          <w:rFonts w:ascii="AcadNusx" w:hAnsi="AcadNusx"/>
          <w:lang w:val="ka-GE" w:eastAsia="en-US"/>
        </w:rPr>
        <w:t>.</w:t>
      </w:r>
      <w:r w:rsidRPr="001B283C">
        <w:rPr>
          <w:rFonts w:ascii="Sylfaen" w:hAnsi="Sylfaen"/>
          <w:lang w:val="ka-GE" w:eastAsia="en-US"/>
        </w:rPr>
        <w:t xml:space="preserve"> </w:t>
      </w:r>
      <w:proofErr w:type="gramStart"/>
      <w:r>
        <w:rPr>
          <w:rFonts w:ascii="Sylfaen" w:hAnsi="Sylfaen"/>
          <w:u w:color="FF0000"/>
          <w:lang w:val="en-US" w:eastAsia="en-US"/>
        </w:rPr>
        <w:t>ფინანსების</w:t>
      </w:r>
      <w:proofErr w:type="gramEnd"/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როლი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ბიზნეს</w:t>
      </w:r>
      <w:r w:rsidRPr="001B283C">
        <w:rPr>
          <w:rFonts w:ascii="Sylfaen" w:hAnsi="Sylfaen"/>
          <w:lang w:val="ka-GE" w:eastAsia="en-US"/>
        </w:rPr>
        <w:t>-</w:t>
      </w:r>
      <w:r>
        <w:rPr>
          <w:rFonts w:ascii="Sylfaen" w:hAnsi="Sylfaen"/>
          <w:u w:color="FF0000"/>
          <w:lang w:val="en-US" w:eastAsia="en-US"/>
        </w:rPr>
        <w:t>გეგმის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დამუშავებისათვის</w:t>
      </w:r>
      <w:r w:rsidRPr="001B283C">
        <w:rPr>
          <w:rFonts w:ascii="Sylfaen" w:hAnsi="Sylfaen"/>
          <w:lang w:val="ka-GE" w:eastAsia="en-US"/>
        </w:rPr>
        <w:t>.</w:t>
      </w:r>
    </w:p>
    <w:p w:rsidR="00044855" w:rsidRPr="001B283C" w:rsidRDefault="00044855" w:rsidP="00044855">
      <w:pPr>
        <w:rPr>
          <w:rFonts w:ascii="Sylfaen" w:hAnsi="Sylfaen"/>
          <w:lang w:val="ka-GE" w:eastAsia="en-US"/>
        </w:rPr>
      </w:pPr>
      <w:proofErr w:type="gramStart"/>
      <w:r>
        <w:rPr>
          <w:rFonts w:ascii="Sylfaen" w:hAnsi="Sylfaen"/>
          <w:u w:color="FF0000"/>
          <w:lang w:val="en-US" w:eastAsia="en-US"/>
        </w:rPr>
        <w:t>საფინანსო</w:t>
      </w:r>
      <w:proofErr w:type="gramEnd"/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შემოსავლები.</w:t>
      </w:r>
    </w:p>
    <w:p w:rsidR="00044855" w:rsidRPr="001B283C" w:rsidRDefault="00044855" w:rsidP="00044855">
      <w:pPr>
        <w:rPr>
          <w:rFonts w:ascii="Sylfaen" w:hAnsi="Sylfaen"/>
          <w:lang w:val="ka-GE" w:eastAsia="en-US"/>
        </w:rPr>
      </w:pPr>
      <w:r>
        <w:rPr>
          <w:rFonts w:ascii="Sylfaen" w:hAnsi="Sylfaen"/>
          <w:lang w:val="ka-GE" w:eastAsia="en-US"/>
        </w:rPr>
        <w:t>12.</w:t>
      </w:r>
      <w:r w:rsidRPr="00163A8D">
        <w:rPr>
          <w:rFonts w:ascii="Sylfaen" w:hAnsi="Sylfaen"/>
          <w:u w:color="FF0000"/>
          <w:lang w:val="en-US" w:eastAsia="en-US"/>
        </w:rPr>
        <w:t xml:space="preserve"> </w:t>
      </w:r>
      <w:proofErr w:type="gramStart"/>
      <w:r>
        <w:rPr>
          <w:rFonts w:ascii="Sylfaen" w:hAnsi="Sylfaen"/>
          <w:u w:color="FF0000"/>
          <w:lang w:val="en-US" w:eastAsia="en-US"/>
        </w:rPr>
        <w:t>ჯანდაცვის</w:t>
      </w:r>
      <w:proofErr w:type="gramEnd"/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საქმიანობის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ეფექტიანობის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მაჩვენებლები</w:t>
      </w:r>
      <w:r w:rsidRPr="001B283C">
        <w:rPr>
          <w:rFonts w:ascii="Sylfaen" w:hAnsi="Sylfaen"/>
          <w:lang w:val="ka-GE" w:eastAsia="en-US"/>
        </w:rPr>
        <w:t xml:space="preserve">. </w:t>
      </w:r>
      <w:proofErr w:type="gramStart"/>
      <w:r>
        <w:rPr>
          <w:rFonts w:ascii="Sylfaen" w:hAnsi="Sylfaen"/>
          <w:u w:color="FF0000"/>
          <w:lang w:val="en-US" w:eastAsia="en-US"/>
        </w:rPr>
        <w:t>საერთო</w:t>
      </w:r>
      <w:proofErr w:type="gramEnd"/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რენტაბელობა</w:t>
      </w:r>
      <w:r w:rsidRPr="001B283C">
        <w:rPr>
          <w:rFonts w:ascii="Sylfaen" w:hAnsi="Sylfaen"/>
          <w:lang w:val="ka-GE" w:eastAsia="en-US"/>
        </w:rPr>
        <w:t xml:space="preserve">, </w:t>
      </w:r>
      <w:r>
        <w:rPr>
          <w:rFonts w:ascii="Sylfaen" w:hAnsi="Sylfaen"/>
          <w:u w:color="FF0000"/>
          <w:lang w:val="en-US" w:eastAsia="en-US"/>
        </w:rPr>
        <w:t>შრომის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ნაყოფიერება</w:t>
      </w:r>
      <w:r w:rsidRPr="001B283C">
        <w:rPr>
          <w:rFonts w:ascii="Sylfaen" w:hAnsi="Sylfaen"/>
          <w:lang w:val="ka-GE" w:eastAsia="en-US"/>
        </w:rPr>
        <w:t xml:space="preserve">, </w:t>
      </w:r>
      <w:r>
        <w:rPr>
          <w:rFonts w:ascii="Sylfaen" w:hAnsi="Sylfaen"/>
          <w:u w:color="FF0000"/>
          <w:lang w:val="en-US" w:eastAsia="en-US"/>
        </w:rPr>
        <w:t>კაპიტალუკუგება</w:t>
      </w:r>
      <w:r w:rsidRPr="001B283C">
        <w:rPr>
          <w:rFonts w:ascii="Sylfaen" w:hAnsi="Sylfaen"/>
          <w:lang w:val="ka-GE" w:eastAsia="en-US"/>
        </w:rPr>
        <w:t xml:space="preserve">, </w:t>
      </w:r>
      <w:r>
        <w:rPr>
          <w:rFonts w:ascii="Sylfaen" w:hAnsi="Sylfaen"/>
          <w:u w:color="FF0000"/>
          <w:lang w:val="en-US" w:eastAsia="en-US"/>
        </w:rPr>
        <w:t>კაპიტალის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შემოსავლიანობა</w:t>
      </w:r>
      <w:r w:rsidRPr="001B283C">
        <w:rPr>
          <w:rFonts w:ascii="Sylfaen" w:hAnsi="Sylfaen"/>
          <w:lang w:val="ka-GE" w:eastAsia="en-US"/>
        </w:rPr>
        <w:t xml:space="preserve">, </w:t>
      </w:r>
      <w:r>
        <w:rPr>
          <w:rFonts w:ascii="Sylfaen" w:hAnsi="Sylfaen"/>
          <w:u w:color="FF0000"/>
          <w:lang w:val="en-US" w:eastAsia="en-US"/>
        </w:rPr>
        <w:t>დივიდენდები.</w:t>
      </w:r>
    </w:p>
    <w:p w:rsidR="00044855" w:rsidRPr="001B283C" w:rsidRDefault="00044855" w:rsidP="00044855">
      <w:pPr>
        <w:rPr>
          <w:rFonts w:ascii="Sylfaen" w:hAnsi="Sylfaen"/>
          <w:b/>
          <w:lang w:val="ka-GE"/>
        </w:rPr>
      </w:pPr>
    </w:p>
    <w:p w:rsidR="00044855" w:rsidRPr="001B283C" w:rsidRDefault="00044855" w:rsidP="00044855">
      <w:pPr>
        <w:rPr>
          <w:rFonts w:ascii="Sylfaen" w:hAnsi="Sylfaen"/>
          <w:lang w:val="ka-GE" w:eastAsia="en-US"/>
        </w:rPr>
      </w:pPr>
      <w:r>
        <w:rPr>
          <w:rFonts w:ascii="Sylfaen" w:hAnsi="Sylfaen"/>
          <w:lang w:val="ka-GE" w:eastAsia="en-US"/>
        </w:rPr>
        <w:t>13.</w:t>
      </w:r>
      <w:r w:rsidRPr="00163A8D">
        <w:rPr>
          <w:rFonts w:ascii="Sylfaen" w:hAnsi="Sylfaen"/>
          <w:u w:color="FF0000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ანაზღაურების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თავისებურებები</w:t>
      </w:r>
      <w:r w:rsidRPr="001B283C">
        <w:rPr>
          <w:rFonts w:ascii="AcadNusx" w:hAnsi="AcadNusx"/>
          <w:lang w:val="ka-GE" w:eastAsia="en-US"/>
        </w:rPr>
        <w:t xml:space="preserve">  </w:t>
      </w:r>
      <w:r>
        <w:rPr>
          <w:rFonts w:ascii="Sylfaen" w:hAnsi="Sylfaen"/>
          <w:u w:color="FF0000"/>
          <w:lang w:val="en-US" w:eastAsia="en-US"/>
        </w:rPr>
        <w:t>და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მეთოდები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ჯანდაცვის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ობიექტებში</w:t>
      </w:r>
      <w:r w:rsidRPr="001B283C">
        <w:rPr>
          <w:rFonts w:ascii="Sylfaen" w:hAnsi="Sylfaen"/>
          <w:lang w:val="ka-GE" w:eastAsia="en-US"/>
        </w:rPr>
        <w:t xml:space="preserve">. </w:t>
      </w:r>
      <w:proofErr w:type="gramStart"/>
      <w:r>
        <w:rPr>
          <w:rFonts w:ascii="Sylfaen" w:hAnsi="Sylfaen"/>
          <w:u w:color="FF0000"/>
          <w:lang w:val="en-US" w:eastAsia="en-US"/>
        </w:rPr>
        <w:t>შრომის</w:t>
      </w:r>
      <w:proofErr w:type="gramEnd"/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ანაზღაურების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ფორმები</w:t>
      </w:r>
      <w:r w:rsidRPr="001B283C">
        <w:rPr>
          <w:rFonts w:ascii="Sylfaen" w:hAnsi="Sylfaen"/>
          <w:lang w:val="ka-GE" w:eastAsia="en-US"/>
        </w:rPr>
        <w:t xml:space="preserve">, </w:t>
      </w:r>
      <w:r>
        <w:rPr>
          <w:rFonts w:ascii="Sylfaen" w:hAnsi="Sylfaen"/>
          <w:u w:color="FF0000"/>
          <w:lang w:val="en-US" w:eastAsia="en-US"/>
        </w:rPr>
        <w:t>ჯანდაცვის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სისტემაში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შრომის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ანაზღაურების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პრინციპები</w:t>
      </w:r>
      <w:r w:rsidRPr="001B283C">
        <w:rPr>
          <w:rFonts w:ascii="Sylfaen" w:hAnsi="Sylfaen"/>
          <w:lang w:val="ka-GE" w:eastAsia="en-US"/>
        </w:rPr>
        <w:t>.</w:t>
      </w:r>
    </w:p>
    <w:p w:rsidR="00044855" w:rsidRPr="001B283C" w:rsidRDefault="00044855" w:rsidP="00044855">
      <w:pPr>
        <w:rPr>
          <w:rFonts w:ascii="Sylfaen" w:hAnsi="Sylfaen"/>
          <w:b/>
          <w:lang w:val="ka-GE"/>
        </w:rPr>
      </w:pPr>
    </w:p>
    <w:p w:rsidR="00044855" w:rsidRPr="001B283C" w:rsidRDefault="00044855" w:rsidP="00044855">
      <w:pPr>
        <w:rPr>
          <w:rFonts w:ascii="Sylfaen" w:hAnsi="Sylfaen"/>
          <w:lang w:val="ka-GE" w:eastAsia="en-US"/>
        </w:rPr>
      </w:pPr>
      <w:r>
        <w:rPr>
          <w:rFonts w:ascii="Sylfaen" w:hAnsi="Sylfaen"/>
          <w:lang w:val="ka-GE" w:eastAsia="en-US"/>
        </w:rPr>
        <w:t>14.</w:t>
      </w:r>
      <w:r w:rsidRPr="00163A8D">
        <w:rPr>
          <w:rFonts w:ascii="Sylfaen" w:hAnsi="Sylfaen"/>
          <w:u w:color="FF0000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ჯანდაცვის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დაფინანსების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სადაზღვევო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სისტემის</w:t>
      </w:r>
      <w:r w:rsidRPr="001B283C">
        <w:rPr>
          <w:rFonts w:ascii="AcadNusx" w:hAnsi="AcadNusx"/>
          <w:lang w:val="ka-GE" w:eastAsia="en-US"/>
        </w:rPr>
        <w:t xml:space="preserve"> </w:t>
      </w:r>
      <w:r w:rsidRPr="00615D07">
        <w:rPr>
          <w:rFonts w:ascii="Sylfaen" w:hAnsi="Sylfaen"/>
          <w:u w:color="FF0000"/>
          <w:lang w:val="ka-GE" w:eastAsia="en-US"/>
        </w:rPr>
        <w:t>თავისებურებანი</w:t>
      </w:r>
      <w:r w:rsidRPr="001B283C">
        <w:rPr>
          <w:rFonts w:ascii="AcadNusx" w:hAnsi="AcadNusx"/>
          <w:lang w:val="ka-GE" w:eastAsia="en-US"/>
        </w:rPr>
        <w:t xml:space="preserve">. </w:t>
      </w:r>
      <w:proofErr w:type="gramStart"/>
      <w:r>
        <w:rPr>
          <w:rFonts w:ascii="Sylfaen" w:hAnsi="Sylfaen"/>
          <w:u w:color="FF0000"/>
          <w:lang w:val="en-US" w:eastAsia="en-US"/>
        </w:rPr>
        <w:t>დაზღვევა</w:t>
      </w:r>
      <w:proofErr w:type="gramEnd"/>
      <w:r w:rsidRPr="001B283C">
        <w:rPr>
          <w:rFonts w:ascii="AcadNusx" w:hAnsi="AcadNusx"/>
          <w:lang w:val="ka-GE" w:eastAsia="en-US"/>
        </w:rPr>
        <w:t xml:space="preserve">, </w:t>
      </w:r>
      <w:r>
        <w:rPr>
          <w:rFonts w:ascii="Sylfaen" w:hAnsi="Sylfaen"/>
          <w:u w:color="FF0000"/>
          <w:lang w:val="en-US" w:eastAsia="en-US"/>
        </w:rPr>
        <w:t>როგორც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ჯანდაცვის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საფინანსო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წყარო</w:t>
      </w:r>
      <w:r w:rsidRPr="001B283C">
        <w:rPr>
          <w:rFonts w:ascii="AcadNusx" w:hAnsi="AcadNusx"/>
          <w:lang w:val="ka-GE" w:eastAsia="en-US"/>
        </w:rPr>
        <w:t>.</w:t>
      </w:r>
      <w:r w:rsidRPr="001B283C">
        <w:rPr>
          <w:rFonts w:ascii="Sylfaen" w:hAnsi="Sylfaen"/>
          <w:lang w:val="ka-GE" w:eastAsia="en-US"/>
        </w:rPr>
        <w:t xml:space="preserve"> </w:t>
      </w:r>
      <w:proofErr w:type="gramStart"/>
      <w:r>
        <w:rPr>
          <w:rFonts w:ascii="Sylfaen" w:hAnsi="Sylfaen"/>
          <w:u w:color="FF0000"/>
          <w:lang w:val="en-US" w:eastAsia="en-US"/>
        </w:rPr>
        <w:t>სამედიცინო</w:t>
      </w:r>
      <w:proofErr w:type="gramEnd"/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დაზღვევის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სახეები</w:t>
      </w:r>
      <w:r w:rsidRPr="001B283C">
        <w:rPr>
          <w:rFonts w:ascii="Sylfaen" w:hAnsi="Sylfaen"/>
          <w:lang w:val="ka-GE" w:eastAsia="en-US"/>
        </w:rPr>
        <w:t>.</w:t>
      </w:r>
    </w:p>
    <w:p w:rsidR="00044855" w:rsidRPr="001B283C" w:rsidRDefault="00044855" w:rsidP="00044855">
      <w:pPr>
        <w:rPr>
          <w:rFonts w:ascii="Sylfaen" w:hAnsi="Sylfaen"/>
          <w:lang w:val="ka-GE" w:eastAsia="en-US"/>
        </w:rPr>
      </w:pPr>
      <w:r>
        <w:rPr>
          <w:rFonts w:ascii="Sylfaen" w:hAnsi="Sylfaen"/>
          <w:lang w:val="ka-GE" w:eastAsia="en-US"/>
        </w:rPr>
        <w:t>15.</w:t>
      </w:r>
      <w:r w:rsidRPr="00163A8D">
        <w:rPr>
          <w:rFonts w:ascii="Sylfaen" w:hAnsi="Sylfaen"/>
          <w:u w:color="FF0000"/>
          <w:lang w:val="en-US" w:eastAsia="en-US"/>
        </w:rPr>
        <w:t xml:space="preserve"> </w:t>
      </w:r>
      <w:proofErr w:type="gramStart"/>
      <w:r>
        <w:rPr>
          <w:rFonts w:ascii="Sylfaen" w:hAnsi="Sylfaen"/>
          <w:u w:color="FF0000"/>
          <w:lang w:val="en-US" w:eastAsia="en-US"/>
        </w:rPr>
        <w:t>ფინანსური</w:t>
      </w:r>
      <w:proofErr w:type="gramEnd"/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ანალიზი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და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პროგნოზირება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ჯანდაცვის</w:t>
      </w:r>
      <w:r w:rsidRPr="001B283C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ობიექტებში</w:t>
      </w:r>
      <w:r w:rsidRPr="001B283C">
        <w:rPr>
          <w:rFonts w:ascii="Sylfaen" w:hAnsi="Sylfaen"/>
          <w:lang w:val="ka-GE" w:eastAsia="en-US"/>
        </w:rPr>
        <w:t>.</w:t>
      </w:r>
    </w:p>
    <w:p w:rsidR="00044855" w:rsidRPr="001B283C" w:rsidRDefault="00044855" w:rsidP="00044855">
      <w:pPr>
        <w:rPr>
          <w:rFonts w:ascii="Sylfaen" w:hAnsi="Sylfaen"/>
          <w:lang w:val="ka-GE" w:eastAsia="en-US"/>
        </w:rPr>
      </w:pPr>
      <w:proofErr w:type="gramStart"/>
      <w:r>
        <w:rPr>
          <w:rFonts w:ascii="Sylfaen" w:hAnsi="Sylfaen"/>
          <w:u w:color="FF0000"/>
          <w:lang w:val="en-US" w:eastAsia="en-US"/>
        </w:rPr>
        <w:t>სამედიცინო</w:t>
      </w:r>
      <w:proofErr w:type="gramEnd"/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მომსახურების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ტარიფები</w:t>
      </w:r>
      <w:r w:rsidRPr="001B283C">
        <w:rPr>
          <w:rFonts w:ascii="Sylfaen" w:hAnsi="Sylfaen"/>
          <w:lang w:val="ka-GE" w:eastAsia="en-US"/>
        </w:rPr>
        <w:t xml:space="preserve">, </w:t>
      </w:r>
      <w:r>
        <w:rPr>
          <w:rFonts w:ascii="Sylfaen" w:hAnsi="Sylfaen"/>
          <w:u w:color="FF0000"/>
          <w:lang w:val="en-US" w:eastAsia="en-US"/>
        </w:rPr>
        <w:t>როგორც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ფინანსური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სისტემის</w:t>
      </w:r>
      <w:r w:rsidRPr="001B283C"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ელემენტები.</w:t>
      </w:r>
      <w:r w:rsidRPr="001B283C">
        <w:rPr>
          <w:rFonts w:ascii="AcadNusx" w:hAnsi="AcadNusx"/>
          <w:lang w:val="ka-GE" w:eastAsia="en-US"/>
        </w:rPr>
        <w:t xml:space="preserve"> </w:t>
      </w:r>
    </w:p>
    <w:p w:rsidR="00044855" w:rsidRPr="001B283C" w:rsidRDefault="00044855" w:rsidP="00044855">
      <w:pPr>
        <w:rPr>
          <w:rFonts w:ascii="Sylfaen" w:hAnsi="Sylfaen"/>
          <w:lang w:val="ka-GE" w:eastAsia="en-US"/>
        </w:rPr>
      </w:pPr>
    </w:p>
    <w:p w:rsidR="00044855" w:rsidRPr="001B283C" w:rsidRDefault="00044855" w:rsidP="00044855">
      <w:pPr>
        <w:rPr>
          <w:rFonts w:ascii="Sylfaen" w:hAnsi="Sylfaen"/>
          <w:lang w:val="ka-GE" w:eastAsia="en-US"/>
        </w:rPr>
      </w:pPr>
    </w:p>
    <w:p w:rsidR="003C4DB6" w:rsidRPr="001B283C" w:rsidRDefault="003C4DB6" w:rsidP="003C4DB6">
      <w:pPr>
        <w:rPr>
          <w:rFonts w:ascii="Sylfaen" w:hAnsi="Sylfaen"/>
          <w:b/>
          <w:bCs/>
          <w:lang w:val="en-US"/>
        </w:rPr>
      </w:pPr>
    </w:p>
    <w:p w:rsidR="003C4DB6" w:rsidRPr="001B283C" w:rsidRDefault="003C4DB6" w:rsidP="003C4DB6">
      <w:pPr>
        <w:rPr>
          <w:rFonts w:ascii="Sylfaen" w:hAnsi="Sylfaen"/>
          <w:lang w:val="ka-GE"/>
        </w:rPr>
      </w:pPr>
      <w:r w:rsidRPr="001B283C">
        <w:rPr>
          <w:rFonts w:ascii="Sylfaen" w:hAnsi="Sylfaen"/>
          <w:b/>
          <w:bCs/>
          <w:lang w:val="ka-GE"/>
        </w:rPr>
        <w:t xml:space="preserve">                                                            </w:t>
      </w:r>
    </w:p>
    <w:p w:rsidR="003C4DB6" w:rsidRPr="001B283C" w:rsidRDefault="003C4DB6">
      <w:pPr>
        <w:rPr>
          <w:rFonts w:ascii="Sylfaen" w:hAnsi="Sylfaen"/>
          <w:lang w:val="ka-GE"/>
        </w:rPr>
      </w:pPr>
    </w:p>
    <w:sectPr w:rsidR="003C4DB6" w:rsidRPr="001B283C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C0651A"/>
    <w:multiLevelType w:val="hybridMultilevel"/>
    <w:tmpl w:val="CD1C5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B03F81"/>
    <w:multiLevelType w:val="hybridMultilevel"/>
    <w:tmpl w:val="F1828CB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>
    <w:nsid w:val="2D28136F"/>
    <w:multiLevelType w:val="hybridMultilevel"/>
    <w:tmpl w:val="0A42C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C743B4"/>
    <w:multiLevelType w:val="hybridMultilevel"/>
    <w:tmpl w:val="3606D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A03CC9"/>
    <w:multiLevelType w:val="hybridMultilevel"/>
    <w:tmpl w:val="861EA7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97F91"/>
    <w:multiLevelType w:val="hybridMultilevel"/>
    <w:tmpl w:val="CC8237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753903"/>
    <w:multiLevelType w:val="hybridMultilevel"/>
    <w:tmpl w:val="EBFEF2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0"/>
  </w:num>
  <w:num w:numId="4">
    <w:abstractNumId w:val="5"/>
  </w:num>
  <w:num w:numId="5">
    <w:abstractNumId w:val="9"/>
  </w:num>
  <w:num w:numId="6">
    <w:abstractNumId w:val="4"/>
  </w:num>
  <w:num w:numId="7">
    <w:abstractNumId w:val="1"/>
  </w:num>
  <w:num w:numId="8">
    <w:abstractNumId w:val="8"/>
  </w:num>
  <w:num w:numId="9">
    <w:abstractNumId w:val="2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9E50FA"/>
    <w:rsid w:val="00044855"/>
    <w:rsid w:val="00047318"/>
    <w:rsid w:val="00056CC1"/>
    <w:rsid w:val="000721E9"/>
    <w:rsid w:val="00080B8C"/>
    <w:rsid w:val="000827F9"/>
    <w:rsid w:val="00115329"/>
    <w:rsid w:val="00131EF4"/>
    <w:rsid w:val="00136CB6"/>
    <w:rsid w:val="0015418E"/>
    <w:rsid w:val="001805E4"/>
    <w:rsid w:val="00180CF3"/>
    <w:rsid w:val="00190AB2"/>
    <w:rsid w:val="001B0D62"/>
    <w:rsid w:val="001B283C"/>
    <w:rsid w:val="001D099A"/>
    <w:rsid w:val="001E1E3F"/>
    <w:rsid w:val="001F0793"/>
    <w:rsid w:val="00210AC1"/>
    <w:rsid w:val="00221769"/>
    <w:rsid w:val="00226D36"/>
    <w:rsid w:val="00232878"/>
    <w:rsid w:val="00251A86"/>
    <w:rsid w:val="00252376"/>
    <w:rsid w:val="002540F6"/>
    <w:rsid w:val="00261682"/>
    <w:rsid w:val="00282A5B"/>
    <w:rsid w:val="0029748B"/>
    <w:rsid w:val="002B64E7"/>
    <w:rsid w:val="002C0FA1"/>
    <w:rsid w:val="002D5C62"/>
    <w:rsid w:val="002D6157"/>
    <w:rsid w:val="002D725D"/>
    <w:rsid w:val="003017C0"/>
    <w:rsid w:val="0032440B"/>
    <w:rsid w:val="003406E8"/>
    <w:rsid w:val="00355FEA"/>
    <w:rsid w:val="00357D38"/>
    <w:rsid w:val="00374800"/>
    <w:rsid w:val="00380339"/>
    <w:rsid w:val="00391B52"/>
    <w:rsid w:val="003A79B8"/>
    <w:rsid w:val="003C4DB6"/>
    <w:rsid w:val="003C6D0D"/>
    <w:rsid w:val="003D22FD"/>
    <w:rsid w:val="003D2A78"/>
    <w:rsid w:val="003E315C"/>
    <w:rsid w:val="0040140D"/>
    <w:rsid w:val="00402538"/>
    <w:rsid w:val="0041537B"/>
    <w:rsid w:val="00427BEB"/>
    <w:rsid w:val="00441AAB"/>
    <w:rsid w:val="00483EA9"/>
    <w:rsid w:val="00491F72"/>
    <w:rsid w:val="004E1A99"/>
    <w:rsid w:val="004E4C15"/>
    <w:rsid w:val="004F23CB"/>
    <w:rsid w:val="00517933"/>
    <w:rsid w:val="00594E01"/>
    <w:rsid w:val="005A10DD"/>
    <w:rsid w:val="005B2C29"/>
    <w:rsid w:val="005B4262"/>
    <w:rsid w:val="005B5009"/>
    <w:rsid w:val="005C1448"/>
    <w:rsid w:val="005C667A"/>
    <w:rsid w:val="005F136F"/>
    <w:rsid w:val="005F4233"/>
    <w:rsid w:val="006033D9"/>
    <w:rsid w:val="00615D07"/>
    <w:rsid w:val="006453CA"/>
    <w:rsid w:val="0064645E"/>
    <w:rsid w:val="00647B73"/>
    <w:rsid w:val="006621E0"/>
    <w:rsid w:val="00665CC4"/>
    <w:rsid w:val="00676286"/>
    <w:rsid w:val="006D364E"/>
    <w:rsid w:val="006E6446"/>
    <w:rsid w:val="006E7368"/>
    <w:rsid w:val="006F1156"/>
    <w:rsid w:val="00700360"/>
    <w:rsid w:val="00707A29"/>
    <w:rsid w:val="007521C1"/>
    <w:rsid w:val="00753A84"/>
    <w:rsid w:val="007621B6"/>
    <w:rsid w:val="00765AC0"/>
    <w:rsid w:val="00777C3D"/>
    <w:rsid w:val="007D4412"/>
    <w:rsid w:val="007D484F"/>
    <w:rsid w:val="007D68CD"/>
    <w:rsid w:val="0080211A"/>
    <w:rsid w:val="00802BA3"/>
    <w:rsid w:val="008161A6"/>
    <w:rsid w:val="00826EA5"/>
    <w:rsid w:val="00830742"/>
    <w:rsid w:val="008363A9"/>
    <w:rsid w:val="008436B4"/>
    <w:rsid w:val="00850DE7"/>
    <w:rsid w:val="00853420"/>
    <w:rsid w:val="00883E18"/>
    <w:rsid w:val="00893173"/>
    <w:rsid w:val="008939D9"/>
    <w:rsid w:val="0089776C"/>
    <w:rsid w:val="008A13D3"/>
    <w:rsid w:val="008A6AEA"/>
    <w:rsid w:val="008C55BB"/>
    <w:rsid w:val="008E3D11"/>
    <w:rsid w:val="009015B6"/>
    <w:rsid w:val="00901B99"/>
    <w:rsid w:val="00911CB7"/>
    <w:rsid w:val="0092593D"/>
    <w:rsid w:val="00947D2D"/>
    <w:rsid w:val="0095416C"/>
    <w:rsid w:val="00990895"/>
    <w:rsid w:val="009A6B50"/>
    <w:rsid w:val="009B76C4"/>
    <w:rsid w:val="009C37DD"/>
    <w:rsid w:val="009D589E"/>
    <w:rsid w:val="009E50FA"/>
    <w:rsid w:val="00A14101"/>
    <w:rsid w:val="00A22C11"/>
    <w:rsid w:val="00A22D88"/>
    <w:rsid w:val="00A51FF9"/>
    <w:rsid w:val="00A64082"/>
    <w:rsid w:val="00A73F75"/>
    <w:rsid w:val="00A7728E"/>
    <w:rsid w:val="00A9535A"/>
    <w:rsid w:val="00AC41C9"/>
    <w:rsid w:val="00AD4954"/>
    <w:rsid w:val="00AD4A48"/>
    <w:rsid w:val="00AE426F"/>
    <w:rsid w:val="00B2342C"/>
    <w:rsid w:val="00B27014"/>
    <w:rsid w:val="00B41229"/>
    <w:rsid w:val="00B7393B"/>
    <w:rsid w:val="00B912E0"/>
    <w:rsid w:val="00BE071E"/>
    <w:rsid w:val="00BE2152"/>
    <w:rsid w:val="00C02A97"/>
    <w:rsid w:val="00C163CB"/>
    <w:rsid w:val="00C22952"/>
    <w:rsid w:val="00C323A9"/>
    <w:rsid w:val="00C76BF2"/>
    <w:rsid w:val="00C8027B"/>
    <w:rsid w:val="00CA726B"/>
    <w:rsid w:val="00CB3D06"/>
    <w:rsid w:val="00CE32F0"/>
    <w:rsid w:val="00D00CFD"/>
    <w:rsid w:val="00D06690"/>
    <w:rsid w:val="00D21CC9"/>
    <w:rsid w:val="00D22583"/>
    <w:rsid w:val="00D34368"/>
    <w:rsid w:val="00D36068"/>
    <w:rsid w:val="00D40C56"/>
    <w:rsid w:val="00D41D3E"/>
    <w:rsid w:val="00D6756D"/>
    <w:rsid w:val="00D74573"/>
    <w:rsid w:val="00D86DEA"/>
    <w:rsid w:val="00D934D9"/>
    <w:rsid w:val="00D93858"/>
    <w:rsid w:val="00DA4D02"/>
    <w:rsid w:val="00DA7C16"/>
    <w:rsid w:val="00DF123C"/>
    <w:rsid w:val="00E1465A"/>
    <w:rsid w:val="00E147AF"/>
    <w:rsid w:val="00E2408A"/>
    <w:rsid w:val="00E44C53"/>
    <w:rsid w:val="00E60E5D"/>
    <w:rsid w:val="00E76F7F"/>
    <w:rsid w:val="00E776EC"/>
    <w:rsid w:val="00E92C7D"/>
    <w:rsid w:val="00E956A0"/>
    <w:rsid w:val="00EB763E"/>
    <w:rsid w:val="00EE4AE8"/>
    <w:rsid w:val="00F0326C"/>
    <w:rsid w:val="00F04D64"/>
    <w:rsid w:val="00F220A5"/>
    <w:rsid w:val="00F33980"/>
    <w:rsid w:val="00F535D8"/>
    <w:rsid w:val="00F54480"/>
    <w:rsid w:val="00F54CDE"/>
    <w:rsid w:val="00F77BDF"/>
    <w:rsid w:val="00FA4952"/>
    <w:rsid w:val="00FA7938"/>
    <w:rsid w:val="00FC4A1C"/>
    <w:rsid w:val="00FD2CAD"/>
    <w:rsid w:val="00FE3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5C14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7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14</Pages>
  <Words>2791</Words>
  <Characters>15909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18663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99</cp:revision>
  <cp:lastPrinted>2012-03-20T07:55:00Z</cp:lastPrinted>
  <dcterms:created xsi:type="dcterms:W3CDTF">2012-03-19T07:09:00Z</dcterms:created>
  <dcterms:modified xsi:type="dcterms:W3CDTF">2016-12-20T09:06:00Z</dcterms:modified>
</cp:coreProperties>
</file>